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EBAB8" w14:textId="07167846" w:rsidR="00D324D5" w:rsidRDefault="001C3E68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รูปแบบของ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t>บทความที่เสนอร่วมการประชุมวิชาการข่ายงานวิศวกรรมอุตสาหการ</w:t>
      </w:r>
    </w:p>
    <w:p w14:paraId="597E1469" w14:textId="77777777" w:rsidR="00D324D5" w:rsidRDefault="001C3E68">
      <w:pPr>
        <w:pStyle w:val="BodyText"/>
        <w:widowControl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Manuscript Preparation Guidelines for the IE Network Conference</w:t>
      </w:r>
    </w:p>
    <w:p w14:paraId="54E1EBBE" w14:textId="77777777" w:rsidR="00D324D5" w:rsidRDefault="00D324D5">
      <w:pPr>
        <w:widowControl w:val="0"/>
        <w:jc w:val="center"/>
        <w:rPr>
          <w:rFonts w:ascii="TH SarabunPSK" w:hAnsi="TH SarabunPSK" w:cs="TH SarabunPSK"/>
        </w:rPr>
      </w:pPr>
    </w:p>
    <w:p w14:paraId="7A1DAB91" w14:textId="5C2E7164" w:rsidR="00D324D5" w:rsidRDefault="003B0B85">
      <w:pPr>
        <w:widowControl w:val="0"/>
        <w:jc w:val="center"/>
        <w:rPr>
          <w:rFonts w:ascii="TH SarabunPSK" w:hAnsi="TH SarabunPSK" w:cs="TH SarabunPSK"/>
        </w:rPr>
      </w:pPr>
      <w:r>
        <w:rPr>
          <w:rFonts w:ascii="TH SarabunPSK" w:eastAsia="MS Mincho" w:hAnsi="TH SarabunPSK" w:cs="TH SarabunPSK" w:hint="cs"/>
          <w:cs/>
          <w:lang w:eastAsia="ja-JP"/>
        </w:rPr>
        <w:t>กรพิมา</w:t>
      </w:r>
      <w:r w:rsidR="001C3E68">
        <w:rPr>
          <w:rFonts w:ascii="TH SarabunPSK" w:hAnsi="TH SarabunPSK" w:cs="TH SarabunPSK"/>
        </w:rPr>
        <w:t xml:space="preserve"> </w:t>
      </w:r>
      <w:r>
        <w:rPr>
          <w:rFonts w:ascii="TH SarabunPSK" w:eastAsia="MS Mincho" w:hAnsi="TH SarabunPSK" w:cs="TH SarabunPSK" w:hint="cs"/>
          <w:cs/>
          <w:lang w:eastAsia="ja-JP"/>
        </w:rPr>
        <w:t>แก้วกล้า</w:t>
      </w:r>
      <w:r w:rsidR="001C3E68">
        <w:rPr>
          <w:rFonts w:ascii="TH SarabunPSK" w:hAnsi="TH SarabunPSK" w:cs="TH SarabunPSK"/>
          <w:vertAlign w:val="superscript"/>
        </w:rPr>
        <w:t>1*</w:t>
      </w:r>
      <w:r w:rsidR="001C3E68">
        <w:rPr>
          <w:rFonts w:ascii="TH SarabunPSK" w:hAnsi="TH SarabunPSK" w:cs="TH SarabunPSK"/>
        </w:rPr>
        <w:t xml:space="preserve"> </w:t>
      </w:r>
      <w:r w:rsidR="001C3E68">
        <w:rPr>
          <w:rFonts w:ascii="TH SarabunPSK" w:hAnsi="TH SarabunPSK" w:cs="TH SarabunPSK"/>
          <w:cs/>
        </w:rPr>
        <w:t xml:space="preserve">และ </w:t>
      </w:r>
      <w:r>
        <w:rPr>
          <w:rFonts w:ascii="TH SarabunPSK" w:eastAsia="MS Mincho" w:hAnsi="TH SarabunPSK" w:cs="TH SarabunPSK" w:hint="cs"/>
          <w:cs/>
          <w:lang w:eastAsia="ja-JP"/>
        </w:rPr>
        <w:t>ทัศนี</w:t>
      </w:r>
      <w:r w:rsidR="001C3E68">
        <w:rPr>
          <w:rFonts w:ascii="TH SarabunPSK" w:hAnsi="TH SarabunPSK" w:cs="TH SarabunPSK"/>
        </w:rPr>
        <w:t xml:space="preserve"> </w:t>
      </w:r>
      <w:r>
        <w:rPr>
          <w:rFonts w:ascii="TH SarabunPSK" w:eastAsia="MS Mincho" w:hAnsi="TH SarabunPSK" w:cs="TH SarabunPSK" w:hint="cs"/>
          <w:cs/>
          <w:lang w:eastAsia="ja-JP"/>
        </w:rPr>
        <w:t>สมคิด</w:t>
      </w:r>
      <w:r w:rsidR="001C3E68">
        <w:rPr>
          <w:rFonts w:ascii="TH SarabunPSK" w:hAnsi="TH SarabunPSK" w:cs="TH SarabunPSK"/>
          <w:vertAlign w:val="superscript"/>
        </w:rPr>
        <w:t>1</w:t>
      </w:r>
    </w:p>
    <w:p w14:paraId="5F4BC7D2" w14:textId="680C4688" w:rsidR="00D324D5" w:rsidRPr="003B0B85" w:rsidRDefault="001C3E68">
      <w:pPr>
        <w:widowControl w:val="0"/>
        <w:jc w:val="center"/>
        <w:rPr>
          <w:rFonts w:ascii="TH SarabunPSK" w:eastAsia="MS Mincho" w:hAnsi="TH SarabunPSK" w:cs="TH SarabunPSK"/>
          <w:cs/>
          <w:lang w:eastAsia="ja-JP"/>
        </w:rPr>
      </w:pPr>
      <w:r>
        <w:rPr>
          <w:rFonts w:ascii="TH SarabunPSK" w:hAnsi="TH SarabunPSK" w:cs="TH SarabunPSK"/>
          <w:vertAlign w:val="superscript"/>
        </w:rPr>
        <w:t>1</w:t>
      </w:r>
      <w:r>
        <w:rPr>
          <w:rFonts w:ascii="TH SarabunPSK" w:hAnsi="TH SarabunPSK" w:cs="TH SarabunPSK"/>
          <w:cs/>
        </w:rPr>
        <w:t xml:space="preserve">ภาควิชาวิศวกรรมอุตสาหการ คณะวิศวกรรมศาสตร์ </w:t>
      </w:r>
      <w:r w:rsidR="003B0B85">
        <w:rPr>
          <w:rFonts w:ascii="TH SarabunPSK" w:eastAsia="MS Mincho" w:hAnsi="TH SarabunPSK" w:cs="TH SarabunPSK" w:hint="cs"/>
          <w:cs/>
          <w:lang w:eastAsia="ja-JP"/>
        </w:rPr>
        <w:t>จุฬาลงกรณ์มหาวิทยาลัย</w:t>
      </w:r>
    </w:p>
    <w:p w14:paraId="793D9DB9" w14:textId="66FADF7A" w:rsidR="00D324D5" w:rsidRDefault="001C3E68">
      <w:pPr>
        <w:widowControl w:val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vertAlign w:val="superscript"/>
        </w:rPr>
        <w:t>*</w:t>
      </w:r>
      <w:r>
        <w:rPr>
          <w:rFonts w:ascii="TH SarabunPSK" w:hAnsi="TH SarabunPSK" w:cs="TH SarabunPSK"/>
        </w:rPr>
        <w:t xml:space="preserve">E-mail: </w:t>
      </w:r>
      <w:r w:rsidR="003B0B85">
        <w:rPr>
          <w:rFonts w:ascii="TH SarabunPSK" w:hAnsi="TH SarabunPSK" w:cs="TH SarabunPSK"/>
        </w:rPr>
        <w:t>kkornpima</w:t>
      </w:r>
      <w:r>
        <w:rPr>
          <w:rFonts w:ascii="TH SarabunPSK" w:hAnsi="TH SarabunPSK" w:cs="TH SarabunPSK"/>
        </w:rPr>
        <w:t>@</w:t>
      </w:r>
      <w:r w:rsidR="003B0B85">
        <w:rPr>
          <w:rFonts w:ascii="TH SarabunPSK" w:eastAsia="MS Mincho" w:hAnsi="TH SarabunPSK" w:cs="TH SarabunPSK" w:hint="eastAsia"/>
          <w:lang w:eastAsia="ja-JP"/>
        </w:rPr>
        <w:t>c</w:t>
      </w:r>
      <w:r w:rsidR="003B0B85">
        <w:rPr>
          <w:rFonts w:ascii="TH SarabunPSK" w:eastAsia="MS Mincho" w:hAnsi="TH SarabunPSK" w:cs="TH SarabunPSK"/>
          <w:lang w:eastAsia="ja-JP"/>
        </w:rPr>
        <w:t>hula</w:t>
      </w:r>
      <w:r>
        <w:rPr>
          <w:rFonts w:ascii="TH SarabunPSK" w:hAnsi="TH SarabunPSK" w:cs="TH SarabunPSK"/>
        </w:rPr>
        <w:t>.ac.th</w:t>
      </w:r>
    </w:p>
    <w:p w14:paraId="4BD8CBA0" w14:textId="77777777" w:rsidR="00D324D5" w:rsidRDefault="00D324D5">
      <w:pPr>
        <w:widowControl w:val="0"/>
        <w:jc w:val="center"/>
        <w:rPr>
          <w:rFonts w:ascii="TH SarabunPSK" w:hAnsi="TH SarabunPSK" w:cs="TH SarabunPSK"/>
          <w:sz w:val="24"/>
          <w:szCs w:val="24"/>
        </w:rPr>
      </w:pPr>
    </w:p>
    <w:p w14:paraId="5708980F" w14:textId="18E986D2" w:rsidR="00D324D5" w:rsidRDefault="003B0B85">
      <w:pPr>
        <w:widowControl w:val="0"/>
        <w:jc w:val="center"/>
        <w:rPr>
          <w:rFonts w:ascii="TH SarabunPSK" w:hAnsi="TH SarabunPSK" w:cs="TH SarabunPSK"/>
          <w:vertAlign w:val="superscript"/>
        </w:rPr>
      </w:pPr>
      <w:proofErr w:type="spellStart"/>
      <w:r>
        <w:rPr>
          <w:rFonts w:ascii="TH SarabunPSK" w:hAnsi="TH SarabunPSK" w:cs="TH SarabunPSK"/>
          <w:color w:val="000000"/>
          <w:shd w:val="clear" w:color="auto" w:fill="FFFFFF"/>
        </w:rPr>
        <w:t>Kornpima</w:t>
      </w:r>
      <w:proofErr w:type="spellEnd"/>
      <w:r w:rsidR="001C3E68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/>
          <w:shd w:val="clear" w:color="auto" w:fill="FFFFFF"/>
        </w:rPr>
        <w:t>Keawkla</w:t>
      </w:r>
      <w:r w:rsidR="001C3E68">
        <w:rPr>
          <w:rFonts w:ascii="TH SarabunPSK" w:hAnsi="TH SarabunPSK" w:cs="TH SarabunPSK"/>
          <w:vertAlign w:val="superscript"/>
        </w:rPr>
        <w:t>1</w:t>
      </w:r>
      <w:r w:rsidR="001C3E68">
        <w:rPr>
          <w:rFonts w:ascii="TH SarabunPSK" w:hAnsi="TH SarabunPSK" w:cs="TH SarabunPSK"/>
          <w:color w:val="000000"/>
          <w:shd w:val="clear" w:color="auto" w:fill="FFFFFF"/>
          <w:vertAlign w:val="superscript"/>
        </w:rPr>
        <w:t>*</w:t>
      </w:r>
      <w:r w:rsidR="001C3E68">
        <w:rPr>
          <w:rFonts w:ascii="TH SarabunPSK" w:hAnsi="TH SarabunPSK" w:cs="TH SarabunPSK"/>
          <w:color w:val="000000"/>
          <w:shd w:val="clear" w:color="auto" w:fill="FFFFFF"/>
        </w:rPr>
        <w:t xml:space="preserve"> and </w:t>
      </w:r>
      <w:proofErr w:type="spellStart"/>
      <w:r w:rsidR="001C3E68">
        <w:rPr>
          <w:rFonts w:ascii="TH SarabunPSK" w:hAnsi="TH SarabunPSK" w:cs="TH SarabunPSK"/>
          <w:color w:val="000000"/>
          <w:shd w:val="clear" w:color="auto" w:fill="FFFFFF"/>
        </w:rPr>
        <w:t>Tha</w:t>
      </w:r>
      <w:r>
        <w:rPr>
          <w:rFonts w:ascii="TH SarabunPSK" w:hAnsi="TH SarabunPSK" w:cs="TH SarabunPSK"/>
          <w:color w:val="000000"/>
          <w:shd w:val="clear" w:color="auto" w:fill="FFFFFF"/>
        </w:rPr>
        <w:t>dsanee</w:t>
      </w:r>
      <w:proofErr w:type="spellEnd"/>
      <w:r w:rsidR="001C3E68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  <w:r>
        <w:rPr>
          <w:rFonts w:ascii="TH SarabunPSK" w:eastAsia="MS Mincho" w:hAnsi="TH SarabunPSK" w:cs="TH SarabunPSK" w:hint="eastAsia"/>
          <w:color w:val="000000"/>
          <w:shd w:val="clear" w:color="auto" w:fill="FFFFFF"/>
          <w:lang w:eastAsia="ja-JP"/>
        </w:rPr>
        <w:t>S</w:t>
      </w:r>
      <w:r>
        <w:rPr>
          <w:rFonts w:ascii="TH SarabunPSK" w:eastAsia="MS Mincho" w:hAnsi="TH SarabunPSK" w:cs="TH SarabunPSK"/>
          <w:color w:val="000000"/>
          <w:shd w:val="clear" w:color="auto" w:fill="FFFFFF"/>
          <w:lang w:eastAsia="ja-JP"/>
        </w:rPr>
        <w:t>omkid</w:t>
      </w:r>
      <w:r w:rsidR="001C3E68">
        <w:rPr>
          <w:rFonts w:ascii="TH SarabunPSK" w:hAnsi="TH SarabunPSK" w:cs="TH SarabunPSK"/>
          <w:vertAlign w:val="superscript"/>
        </w:rPr>
        <w:t>1</w:t>
      </w:r>
    </w:p>
    <w:p w14:paraId="7FBE569B" w14:textId="04104B61" w:rsidR="00D324D5" w:rsidRDefault="001C3E68">
      <w:pPr>
        <w:widowControl w:val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1</w:t>
      </w:r>
      <w:r>
        <w:rPr>
          <w:rFonts w:ascii="TH SarabunPSK" w:hAnsi="TH SarabunPSK" w:cs="TH SarabunPSK"/>
        </w:rPr>
        <w:t xml:space="preserve">Department of Industrial Engineering, Faculty of Engineering, </w:t>
      </w:r>
      <w:r w:rsidR="003B0B85">
        <w:rPr>
          <w:rFonts w:ascii="TH SarabunPSK" w:hAnsi="TH SarabunPSK" w:cs="TH SarabunPSK"/>
        </w:rPr>
        <w:t>Chulalongkorn University</w:t>
      </w:r>
    </w:p>
    <w:p w14:paraId="440D6C5F" w14:textId="55AAEAFC" w:rsidR="00D324D5" w:rsidRDefault="001C3E68">
      <w:pPr>
        <w:widowControl w:val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vertAlign w:val="superscript"/>
        </w:rPr>
        <w:t>*</w:t>
      </w:r>
      <w:r>
        <w:rPr>
          <w:rFonts w:ascii="TH SarabunPSK" w:hAnsi="TH SarabunPSK" w:cs="TH SarabunPSK"/>
        </w:rPr>
        <w:t xml:space="preserve">E-mail: </w:t>
      </w:r>
      <w:r w:rsidR="003B0B85">
        <w:rPr>
          <w:rFonts w:ascii="TH SarabunPSK" w:hAnsi="TH SarabunPSK" w:cs="TH SarabunPSK"/>
        </w:rPr>
        <w:t>kkornpima</w:t>
      </w:r>
      <w:r>
        <w:rPr>
          <w:rFonts w:ascii="TH SarabunPSK" w:hAnsi="TH SarabunPSK" w:cs="TH SarabunPSK"/>
        </w:rPr>
        <w:t>@</w:t>
      </w:r>
      <w:r w:rsidR="003B0B85">
        <w:rPr>
          <w:rFonts w:ascii="TH SarabunPSK" w:hAnsi="TH SarabunPSK" w:cs="TH SarabunPSK"/>
        </w:rPr>
        <w:t>chula</w:t>
      </w:r>
      <w:r>
        <w:rPr>
          <w:rFonts w:ascii="TH SarabunPSK" w:hAnsi="TH SarabunPSK" w:cs="TH SarabunPSK"/>
        </w:rPr>
        <w:t>.ac.th</w:t>
      </w:r>
    </w:p>
    <w:p w14:paraId="52036049" w14:textId="77777777" w:rsidR="00D324D5" w:rsidRDefault="00D324D5">
      <w:pPr>
        <w:widowControl w:val="0"/>
        <w:rPr>
          <w:rFonts w:ascii="TH SarabunPSK" w:hAnsi="TH SarabunPSK" w:cs="TH SarabunPSK"/>
        </w:rPr>
      </w:pPr>
    </w:p>
    <w:p w14:paraId="6691C04F" w14:textId="77777777" w:rsidR="00D324D5" w:rsidRDefault="001C3E68">
      <w:pPr>
        <w:pStyle w:val="Heading2"/>
        <w:widowControl w:val="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บทคัดย่อ</w:t>
      </w:r>
    </w:p>
    <w:p w14:paraId="008B9735" w14:textId="77777777" w:rsidR="00D324D5" w:rsidRDefault="001C3E68">
      <w:pPr>
        <w:pStyle w:val="BodyText"/>
        <w:widowControl w:val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ตัวอย่างการจัดพิมพ์บทคัดย่อ ขอให้ท่านกรุณาปฏิบัติโดยเคร่งครัดเท่าที่จะทำได้ เอกสารต้นฉบับนี้จะใช้ถ่ายทำสำเนา เพื่อใช้รวมเล่มเป็นเอกสารของการประชุม ไม่มีการพิมพ์ใหม่ทั้งสิ้น ในกรณีบทความภาษาไทยต้องมีบทคัดย่อทั้งภาษาไทยและภาษาอังกฤษ บทคัดย่อแต่ละภาษาควรมีเพียงย่อหน้าเดียวไม่ควรเกิน </w:t>
      </w:r>
      <w:r>
        <w:rPr>
          <w:rFonts w:ascii="TH SarabunPSK" w:hAnsi="TH SarabunPSK" w:cs="TH SarabunPSK"/>
        </w:rPr>
        <w:t xml:space="preserve">25 </w:t>
      </w:r>
      <w:r>
        <w:rPr>
          <w:rFonts w:ascii="TH SarabunPSK" w:hAnsi="TH SarabunPSK" w:cs="TH SarabunPSK"/>
          <w:cs/>
        </w:rPr>
        <w:t>บรรทัด และควรจะกล่าวถึงวัตถุประสงค์ วิธีการวิจัย และสรุปผลที่ได้จากงานวิจัยนั้นๆ</w:t>
      </w:r>
    </w:p>
    <w:p w14:paraId="06346D14" w14:textId="77777777" w:rsidR="00D324D5" w:rsidRDefault="001C3E68">
      <w:pPr>
        <w:pStyle w:val="BodyText"/>
        <w:widowControl w:val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cs/>
        </w:rPr>
        <w:t>คำหลัก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/>
        </w:rPr>
        <w:t xml:space="preserve">3-5 </w:t>
      </w:r>
      <w:r>
        <w:rPr>
          <w:rFonts w:ascii="TH SarabunPSK" w:hAnsi="TH SarabunPSK" w:cs="TH SarabunPSK"/>
          <w:cs/>
        </w:rPr>
        <w:t xml:space="preserve">คำ ตัวอักษร </w:t>
      </w:r>
      <w:r>
        <w:rPr>
          <w:rFonts w:ascii="TH SarabunPSK" w:hAnsi="TH SarabunPSK" w:cs="TH SarabunPSK"/>
        </w:rPr>
        <w:t xml:space="preserve">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ขนาด </w:t>
      </w:r>
      <w:r>
        <w:rPr>
          <w:rFonts w:ascii="TH SarabunPSK" w:hAnsi="TH SarabunPSK" w:cs="TH SarabunPSK"/>
        </w:rPr>
        <w:t>14</w:t>
      </w:r>
    </w:p>
    <w:p w14:paraId="24493AD0" w14:textId="77777777" w:rsidR="00D324D5" w:rsidRDefault="00D324D5">
      <w:pPr>
        <w:pStyle w:val="BodyText"/>
        <w:widowControl w:val="0"/>
        <w:rPr>
          <w:rFonts w:ascii="TH SarabunPSK" w:hAnsi="TH SarabunPSK" w:cs="TH SarabunPSK"/>
        </w:rPr>
      </w:pPr>
    </w:p>
    <w:p w14:paraId="2861F26C" w14:textId="77777777" w:rsidR="00D324D5" w:rsidRDefault="001C3E68">
      <w:pPr>
        <w:pStyle w:val="BodyTextIndent"/>
        <w:widowControl w:val="0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Abstract</w:t>
      </w:r>
    </w:p>
    <w:p w14:paraId="509DDDE8" w14:textId="0FF6BAC6" w:rsidR="00D324D5" w:rsidRDefault="001C3E68">
      <w:pPr>
        <w:pStyle w:val="BodyTextIndent"/>
        <w:widowControl w:val="0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This is an instruction to prepare abstract for the IE Network Conference 201</w:t>
      </w:r>
      <w:r w:rsidR="00494D88">
        <w:rPr>
          <w:rFonts w:ascii="TH SarabunPSK" w:hAnsi="TH SarabunPSK" w:cs="TH SarabunPSK"/>
        </w:rPr>
        <w:t>9</w:t>
      </w:r>
      <w:r>
        <w:rPr>
          <w:rFonts w:ascii="TH SarabunPSK" w:hAnsi="TH SarabunPSK" w:cs="TH SarabunPSK"/>
        </w:rPr>
        <w:t>. Please strictly follow the guideline since the version of this as-is abstract will appear in the conference proceeding without further refining. For a Thai article, an abstract in English must accompany the Thai version. An abstract should be a single paragraph and its length should not exceed 25 lines. It should also include a concise statement of objectives, methods, and a summary of important results.</w:t>
      </w:r>
    </w:p>
    <w:p w14:paraId="5356E61C" w14:textId="77777777" w:rsidR="00D324D5" w:rsidRDefault="001C3E68">
      <w:pPr>
        <w:widowContro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Keywords:</w:t>
      </w:r>
      <w:r>
        <w:rPr>
          <w:rFonts w:ascii="TH SarabunPSK" w:hAnsi="TH SarabunPSK" w:cs="TH SarabunPSK"/>
        </w:rPr>
        <w:t xml:space="preserve">  3-5 words, 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>
        <w:rPr>
          <w:rFonts w:ascii="TH SarabunPSK" w:hAnsi="TH SarabunPSK" w:cs="TH SarabunPSK"/>
        </w:rPr>
        <w:t xml:space="preserve"> 14 point size</w:t>
      </w:r>
    </w:p>
    <w:p w14:paraId="47C693A4" w14:textId="77777777" w:rsidR="00D324D5" w:rsidRDefault="00D324D5">
      <w:pPr>
        <w:widowControl w:val="0"/>
        <w:rPr>
          <w:rFonts w:ascii="TH SarabunPSK" w:hAnsi="TH SarabunPSK" w:cs="TH SarabunPSK"/>
        </w:rPr>
      </w:pPr>
    </w:p>
    <w:p w14:paraId="281AE1C2" w14:textId="77777777" w:rsidR="00D324D5" w:rsidRDefault="00D324D5">
      <w:pPr>
        <w:sectPr w:rsidR="00D324D5">
          <w:headerReference w:type="default" r:id="rId6"/>
          <w:footerReference w:type="default" r:id="rId7"/>
          <w:pgSz w:w="11906" w:h="16838"/>
          <w:pgMar w:top="1418" w:right="1418" w:bottom="1418" w:left="1418" w:header="720" w:footer="720" w:gutter="0"/>
          <w:cols w:space="720"/>
          <w:formProt w:val="0"/>
          <w:docGrid w:linePitch="240" w:charSpace="-14337"/>
        </w:sectPr>
      </w:pPr>
    </w:p>
    <w:p w14:paraId="2A538786" w14:textId="77777777" w:rsidR="00D324D5" w:rsidRDefault="001C3E68">
      <w:pPr>
        <w:pStyle w:val="BodyText"/>
        <w:widowControl w:val="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1. </w:t>
      </w:r>
      <w:r>
        <w:rPr>
          <w:rFonts w:ascii="TH SarabunPSK" w:hAnsi="TH SarabunPSK" w:cs="TH SarabunPSK"/>
          <w:b/>
          <w:bCs/>
          <w:cs/>
        </w:rPr>
        <w:t>บทนำ</w:t>
      </w:r>
    </w:p>
    <w:p w14:paraId="6182F46C" w14:textId="77777777" w:rsidR="00D324D5" w:rsidRDefault="001C3E68">
      <w:pPr>
        <w:pStyle w:val="BodyText"/>
        <w:widowControl w:val="0"/>
        <w:tabs>
          <w:tab w:val="left" w:pos="426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cs/>
        </w:rPr>
        <w:t>บทความนี้แสดงตัวอย่างรูปแบบในการจัดหน้าของเอกสารเพื่อช่วยในการเตรียมบทความให้มีรูปแบบที่ถูกต้อง กรุณายึดเป็นแบบอย่างในการเตรียมบทความ</w:t>
      </w:r>
    </w:p>
    <w:p w14:paraId="77E7BDC8" w14:textId="77777777" w:rsidR="00D324D5" w:rsidRDefault="00D324D5">
      <w:pPr>
        <w:pStyle w:val="BodyText"/>
        <w:widowControl w:val="0"/>
        <w:jc w:val="left"/>
        <w:rPr>
          <w:rFonts w:ascii="TH SarabunPSK" w:hAnsi="TH SarabunPSK" w:cs="TH SarabunPSK"/>
          <w:sz w:val="24"/>
          <w:szCs w:val="24"/>
        </w:rPr>
      </w:pPr>
    </w:p>
    <w:p w14:paraId="106886BD" w14:textId="77777777" w:rsidR="00D324D5" w:rsidRDefault="001C3E68">
      <w:pPr>
        <w:pStyle w:val="BodyText"/>
        <w:widowControl w:val="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 </w:t>
      </w:r>
      <w:r>
        <w:rPr>
          <w:rFonts w:ascii="TH SarabunPSK" w:hAnsi="TH SarabunPSK" w:cs="TH SarabunPSK"/>
          <w:b/>
          <w:bCs/>
          <w:cs/>
        </w:rPr>
        <w:t>รูปแบบ</w:t>
      </w:r>
    </w:p>
    <w:p w14:paraId="1505B57D" w14:textId="77777777" w:rsidR="00D324D5" w:rsidRDefault="001C3E68">
      <w:pPr>
        <w:pStyle w:val="BodyText"/>
        <w:widowControl w:val="0"/>
        <w:tabs>
          <w:tab w:val="left" w:pos="426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cs/>
        </w:rPr>
        <w:t xml:space="preserve">บทความประกอบด้วยชื่อเรื่อง ที่ทำงาน และ </w:t>
      </w:r>
      <w:r>
        <w:rPr>
          <w:rFonts w:ascii="TH SarabunPSK" w:hAnsi="TH SarabunPSK" w:cs="TH SarabunPSK"/>
        </w:rPr>
        <w:t xml:space="preserve">e-mail </w:t>
      </w:r>
      <w:r>
        <w:rPr>
          <w:rFonts w:ascii="TH SarabunPSK" w:hAnsi="TH SarabunPSK" w:cs="TH SarabunPSK"/>
          <w:cs/>
        </w:rPr>
        <w:t xml:space="preserve">ของผู้เขียนหลัก </w:t>
      </w:r>
      <w:r>
        <w:rPr>
          <w:rFonts w:ascii="TH SarabunPSK" w:hAnsi="TH SarabunPSK" w:cs="TH SarabunPSK"/>
        </w:rPr>
        <w:t xml:space="preserve">(Corresponding author) </w:t>
      </w:r>
      <w:r>
        <w:rPr>
          <w:rFonts w:ascii="TH SarabunPSK" w:hAnsi="TH SarabunPSK" w:cs="TH SarabunPSK"/>
          <w:cs/>
        </w:rPr>
        <w:t xml:space="preserve">บทคัดย่อ เนื้อหาของบทความ และเอกสารอ้างอิง ซึ่งทั้งหมดรวมกันแล้วจะต้องมีความยาวไม่เกิน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/>
          <w:cs/>
        </w:rPr>
        <w:t>หน้า</w:t>
      </w:r>
    </w:p>
    <w:p w14:paraId="17103210" w14:textId="77777777" w:rsidR="00D324D5" w:rsidRDefault="001C3E68">
      <w:pPr>
        <w:pStyle w:val="BodyText"/>
        <w:widowContro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2.1 </w:t>
      </w:r>
      <w:r>
        <w:rPr>
          <w:rFonts w:ascii="TH SarabunPSK" w:hAnsi="TH SarabunPSK" w:cs="TH SarabunPSK"/>
          <w:b/>
          <w:bCs/>
          <w:cs/>
        </w:rPr>
        <w:t>ขนาดกระดาษและการจัดหน้า</w:t>
      </w:r>
    </w:p>
    <w:p w14:paraId="635D4562" w14:textId="77777777" w:rsidR="00D324D5" w:rsidRDefault="001C3E68">
      <w:pPr>
        <w:pStyle w:val="BodyText"/>
        <w:widowControl w:val="0"/>
        <w:tabs>
          <w:tab w:val="left" w:pos="426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cs/>
        </w:rPr>
        <w:t xml:space="preserve">กรุณาใช้กระดาษขนาด </w:t>
      </w:r>
      <w:r>
        <w:rPr>
          <w:rFonts w:ascii="TH SarabunPSK" w:hAnsi="TH SarabunPSK" w:cs="TH SarabunPSK"/>
        </w:rPr>
        <w:t xml:space="preserve">A4 (21.0 </w:t>
      </w:r>
      <w:r>
        <w:rPr>
          <w:rFonts w:ascii="TH SarabunPSK" w:hAnsi="TH SarabunPSK" w:cs="TH SarabunPSK"/>
          <w:cs/>
        </w:rPr>
        <w:t>ซม</w:t>
      </w:r>
      <w:r>
        <w:rPr>
          <w:rFonts w:ascii="TH SarabunPSK" w:hAnsi="TH SarabunPSK" w:cs="TH SarabunPSK"/>
        </w:rPr>
        <w:t xml:space="preserve">. x 29.7 </w:t>
      </w:r>
      <w:r>
        <w:rPr>
          <w:rFonts w:ascii="TH SarabunPSK" w:hAnsi="TH SarabunPSK" w:cs="TH SarabunPSK"/>
          <w:cs/>
        </w:rPr>
        <w:t>ซม</w:t>
      </w:r>
      <w:r>
        <w:rPr>
          <w:rFonts w:ascii="TH SarabunPSK" w:hAnsi="TH SarabunPSK" w:cs="TH SarabunPSK"/>
        </w:rPr>
        <w:t xml:space="preserve">.) </w:t>
      </w:r>
      <w:r>
        <w:rPr>
          <w:rFonts w:ascii="TH SarabunPSK" w:hAnsi="TH SarabunPSK" w:cs="TH SarabunPSK"/>
          <w:cs/>
        </w:rPr>
        <w:t xml:space="preserve">ให้จัดหน้าเป็นแบบ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/>
          <w:cs/>
        </w:rPr>
        <w:t xml:space="preserve">คอลัมน์ ให้ความกว้างแต่ละคอลัมน์เป็น </w:t>
      </w:r>
      <w:r>
        <w:rPr>
          <w:rFonts w:ascii="TH SarabunPSK" w:hAnsi="TH SarabunPSK" w:cs="TH SarabunPSK"/>
        </w:rPr>
        <w:t xml:space="preserve">77 </w:t>
      </w:r>
      <w:r>
        <w:rPr>
          <w:rFonts w:ascii="TH SarabunPSK" w:hAnsi="TH SarabunPSK" w:cs="TH SarabunPSK"/>
          <w:cs/>
        </w:rPr>
        <w:t>มม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 xml:space="preserve">ระยะห่างระหว่างคอลัมน์เป็น </w:t>
      </w:r>
      <w:r>
        <w:rPr>
          <w:rFonts w:ascii="TH SarabunPSK" w:hAnsi="TH SarabunPSK" w:cs="TH SarabunPSK"/>
        </w:rPr>
        <w:t xml:space="preserve">6 </w:t>
      </w:r>
      <w:r>
        <w:rPr>
          <w:rFonts w:ascii="TH SarabunPSK" w:hAnsi="TH SarabunPSK" w:cs="TH SarabunPSK"/>
          <w:cs/>
        </w:rPr>
        <w:t>มม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 xml:space="preserve">ระยะห่างจากขอบซ้ายและขวาเป็น </w:t>
      </w:r>
      <w:r>
        <w:rPr>
          <w:rFonts w:ascii="TH SarabunPSK" w:hAnsi="TH SarabunPSK" w:cs="TH SarabunPSK"/>
        </w:rPr>
        <w:t xml:space="preserve">25 </w:t>
      </w:r>
      <w:r>
        <w:rPr>
          <w:rFonts w:ascii="TH SarabunPSK" w:hAnsi="TH SarabunPSK" w:cs="TH SarabunPSK"/>
          <w:cs/>
        </w:rPr>
        <w:t>มม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 xml:space="preserve">ขอบบนและล่างเป็น </w:t>
      </w:r>
      <w:r>
        <w:rPr>
          <w:rFonts w:ascii="TH SarabunPSK" w:hAnsi="TH SarabunPSK" w:cs="TH SarabunPSK"/>
        </w:rPr>
        <w:t xml:space="preserve">25 </w:t>
      </w:r>
      <w:r>
        <w:rPr>
          <w:rFonts w:ascii="TH SarabunPSK" w:hAnsi="TH SarabunPSK" w:cs="TH SarabunPSK"/>
          <w:cs/>
        </w:rPr>
        <w:t>มม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 xml:space="preserve">ตั้งย่อหน้าไว้ที่ </w:t>
      </w:r>
      <w:r>
        <w:rPr>
          <w:rFonts w:ascii="TH SarabunPSK" w:hAnsi="TH SarabunPSK" w:cs="TH SarabunPSK"/>
        </w:rPr>
        <w:t xml:space="preserve">7.5 </w:t>
      </w:r>
      <w:r>
        <w:rPr>
          <w:rFonts w:ascii="TH SarabunPSK" w:hAnsi="TH SarabunPSK" w:cs="TH SarabunPSK"/>
          <w:cs/>
        </w:rPr>
        <w:t>มม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 xml:space="preserve">ให้เว้น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/>
          <w:cs/>
        </w:rPr>
        <w:t xml:space="preserve">บรรทัดระหว่างหัวเรื่อง </w:t>
      </w:r>
      <w:r>
        <w:rPr>
          <w:rFonts w:ascii="TH SarabunPSK" w:hAnsi="TH SarabunPSK" w:cs="TH SarabunPSK"/>
        </w:rPr>
        <w:lastRenderedPageBreak/>
        <w:t xml:space="preserve">(Section heading) </w:t>
      </w:r>
      <w:r>
        <w:rPr>
          <w:rFonts w:ascii="TH SarabunPSK" w:hAnsi="TH SarabunPSK" w:cs="TH SarabunPSK"/>
          <w:cs/>
        </w:rPr>
        <w:t xml:space="preserve">ทุกครั้ง ส่วนระหว่างหัวเรื่องย่อย </w:t>
      </w:r>
      <w:r>
        <w:rPr>
          <w:rFonts w:ascii="TH SarabunPSK" w:hAnsi="TH SarabunPSK" w:cs="TH SarabunPSK"/>
        </w:rPr>
        <w:t xml:space="preserve">(Subsection heading) </w:t>
      </w:r>
      <w:r>
        <w:rPr>
          <w:rFonts w:ascii="TH SarabunPSK" w:hAnsi="TH SarabunPSK" w:cs="TH SarabunPSK"/>
          <w:cs/>
        </w:rPr>
        <w:t>ไม่ต้องเว้นบรรทัด</w:t>
      </w:r>
    </w:p>
    <w:p w14:paraId="0C3BBBF0" w14:textId="77777777" w:rsidR="00D324D5" w:rsidRDefault="001C3E68">
      <w:pPr>
        <w:pStyle w:val="BodyText"/>
        <w:widowContro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2.2 </w:t>
      </w:r>
      <w:r>
        <w:rPr>
          <w:rFonts w:ascii="TH SarabunPSK" w:hAnsi="TH SarabunPSK" w:cs="TH SarabunPSK"/>
          <w:b/>
          <w:bCs/>
          <w:cs/>
        </w:rPr>
        <w:t>ชนิดตัวอักษร</w:t>
      </w:r>
    </w:p>
    <w:p w14:paraId="6AA598E9" w14:textId="77777777" w:rsidR="00D324D5" w:rsidRDefault="001C3E68">
      <w:pPr>
        <w:pStyle w:val="BodyText"/>
        <w:widowControl w:val="0"/>
        <w:tabs>
          <w:tab w:val="left" w:pos="426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cs/>
        </w:rPr>
        <w:t xml:space="preserve">ในบทความฉบับภาษาไทยจะต้องใช้ตัวอักษร </w:t>
      </w:r>
      <w:r>
        <w:rPr>
          <w:rFonts w:ascii="TH SarabunPSK" w:hAnsi="TH SarabunPSK" w:cs="TH SarabunPSK"/>
        </w:rPr>
        <w:t xml:space="preserve">TH </w:t>
      </w:r>
      <w:proofErr w:type="spellStart"/>
      <w:r>
        <w:rPr>
          <w:rFonts w:ascii="TH SarabunPSK" w:hAnsi="TH SarabunPSK" w:cs="TH SarabunPSK"/>
        </w:rPr>
        <w:t>SarabunPSK</w:t>
      </w:r>
      <w:proofErr w:type="spell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ทั้งหมด โดยชื่อบทความใช้ตัวหนาขนาด </w:t>
      </w:r>
      <w:r>
        <w:rPr>
          <w:rFonts w:ascii="TH SarabunPSK" w:hAnsi="TH SarabunPSK" w:cs="TH SarabunPSK"/>
        </w:rPr>
        <w:t xml:space="preserve">18 </w:t>
      </w:r>
      <w:r>
        <w:rPr>
          <w:rFonts w:ascii="TH SarabunPSK" w:hAnsi="TH SarabunPSK" w:cs="TH SarabunPSK"/>
          <w:cs/>
        </w:rPr>
        <w:t xml:space="preserve">ชื่อผู้แต่ง สถาบันและข้อมูลติดต่อของผู้แต่งใช้ตัวธรรมดาขนาด </w:t>
      </w:r>
      <w:r>
        <w:rPr>
          <w:rFonts w:ascii="TH SarabunPSK" w:hAnsi="TH SarabunPSK" w:cs="TH SarabunPSK"/>
        </w:rPr>
        <w:t>14</w:t>
      </w:r>
    </w:p>
    <w:p w14:paraId="6DE821B8" w14:textId="77777777" w:rsidR="00D324D5" w:rsidRDefault="001C3E68">
      <w:pPr>
        <w:pStyle w:val="BodyText"/>
        <w:widowControl w:val="0"/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หัวเรื่อง </w:t>
      </w:r>
      <w:r>
        <w:rPr>
          <w:rFonts w:ascii="TH SarabunPSK" w:hAnsi="TH SarabunPSK" w:cs="TH SarabunPSK"/>
        </w:rPr>
        <w:t xml:space="preserve">(Section heading) </w:t>
      </w:r>
      <w:r>
        <w:rPr>
          <w:rFonts w:ascii="TH SarabunPSK" w:hAnsi="TH SarabunPSK" w:cs="TH SarabunPSK"/>
          <w:cs/>
        </w:rPr>
        <w:t xml:space="preserve">ใช้ตัวหนาขนาด </w:t>
      </w:r>
      <w:r>
        <w:rPr>
          <w:rFonts w:ascii="TH SarabunPSK" w:hAnsi="TH SarabunPSK" w:cs="TH SarabunPSK"/>
        </w:rPr>
        <w:t xml:space="preserve">14 </w:t>
      </w:r>
      <w:r>
        <w:rPr>
          <w:rFonts w:ascii="TH SarabunPSK" w:hAnsi="TH SarabunPSK" w:cs="TH SarabunPSK"/>
          <w:cs/>
        </w:rPr>
        <w:t xml:space="preserve">และหัวเรื่องย่อย </w:t>
      </w:r>
      <w:r>
        <w:rPr>
          <w:rFonts w:ascii="TH SarabunPSK" w:hAnsi="TH SarabunPSK" w:cs="TH SarabunPSK"/>
        </w:rPr>
        <w:t xml:space="preserve">(Subsection heading) </w:t>
      </w:r>
      <w:r>
        <w:rPr>
          <w:rFonts w:ascii="TH SarabunPSK" w:hAnsi="TH SarabunPSK" w:cs="TH SarabunPSK"/>
          <w:cs/>
        </w:rPr>
        <w:t xml:space="preserve">ใช้ตัวหนาขนาด </w:t>
      </w:r>
      <w:r>
        <w:rPr>
          <w:rFonts w:ascii="TH SarabunPSK" w:hAnsi="TH SarabunPSK" w:cs="TH SarabunPSK"/>
        </w:rPr>
        <w:t xml:space="preserve">14 </w:t>
      </w:r>
      <w:r>
        <w:rPr>
          <w:rFonts w:ascii="TH SarabunPSK" w:hAnsi="TH SarabunPSK" w:cs="TH SarabunPSK"/>
          <w:cs/>
        </w:rPr>
        <w:t xml:space="preserve">และการบรรยายเนื้อหาใช้ตัวอักษรธรรมดาขนาด </w:t>
      </w:r>
      <w:r>
        <w:rPr>
          <w:rFonts w:ascii="TH SarabunPSK" w:hAnsi="TH SarabunPSK" w:cs="TH SarabunPSK"/>
        </w:rPr>
        <w:t>14</w:t>
      </w:r>
    </w:p>
    <w:p w14:paraId="7D629271" w14:textId="77777777" w:rsidR="00D324D5" w:rsidRDefault="001C3E68">
      <w:pPr>
        <w:pStyle w:val="BodyText"/>
        <w:widowControl w:val="0"/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หากท่านใช้ </w:t>
      </w:r>
      <w:r>
        <w:rPr>
          <w:rFonts w:ascii="TH SarabunPSK" w:hAnsi="TH SarabunPSK" w:cs="TH SarabunPSK"/>
        </w:rPr>
        <w:t xml:space="preserve">Microsoft Word </w:t>
      </w:r>
      <w:r>
        <w:rPr>
          <w:rFonts w:ascii="TH SarabunPSK" w:hAnsi="TH SarabunPSK" w:cs="TH SarabunPSK"/>
          <w:cs/>
        </w:rPr>
        <w:t>ในการจัดเตรียมเอกสาร ท่านสามารถใช้รูปแบบนี้ได้ทันที</w:t>
      </w:r>
    </w:p>
    <w:p w14:paraId="4998E9F8" w14:textId="77777777" w:rsidR="00D324D5" w:rsidRDefault="00D324D5">
      <w:pPr>
        <w:pStyle w:val="BodyText"/>
        <w:widowControl w:val="0"/>
        <w:ind w:firstLine="360"/>
        <w:jc w:val="left"/>
        <w:rPr>
          <w:rFonts w:ascii="TH SarabunPSK" w:hAnsi="TH SarabunPSK" w:cs="TH SarabunPSK"/>
        </w:rPr>
      </w:pPr>
    </w:p>
    <w:p w14:paraId="0A549EBF" w14:textId="77777777" w:rsidR="00D324D5" w:rsidRDefault="001C3E68">
      <w:pPr>
        <w:pStyle w:val="BodyText"/>
        <w:widowControl w:val="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3. </w:t>
      </w:r>
      <w:r>
        <w:rPr>
          <w:rFonts w:ascii="TH SarabunPSK" w:hAnsi="TH SarabunPSK" w:cs="TH SarabunPSK"/>
          <w:b/>
          <w:bCs/>
          <w:cs/>
        </w:rPr>
        <w:t>การลำดับเลข</w:t>
      </w:r>
    </w:p>
    <w:p w14:paraId="6B5ABC15" w14:textId="77777777" w:rsidR="00D324D5" w:rsidRDefault="001C3E68">
      <w:pPr>
        <w:pStyle w:val="BodyText"/>
        <w:widowControl w:val="0"/>
        <w:tabs>
          <w:tab w:val="left" w:pos="426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cs/>
        </w:rPr>
        <w:t xml:space="preserve">การลำดับเลขเพื่ออ้างถึง รูปภาพ ตาราง และสมการจะต้องเป็นเลขอาราบิค </w:t>
      </w:r>
      <w:r>
        <w:rPr>
          <w:rFonts w:ascii="TH SarabunPSK" w:eastAsia="MS Mincho" w:hAnsi="TH SarabunPSK" w:cs="TH SarabunPSK"/>
          <w:cs/>
          <w:lang w:eastAsia="ja-JP"/>
        </w:rPr>
        <w:t>ทุกสมการจะต้องมีลำดับหมายเลข</w:t>
      </w:r>
      <w:r>
        <w:rPr>
          <w:rFonts w:ascii="TH SarabunPSK" w:eastAsia="MS Mincho" w:hAnsi="TH SarabunPSK" w:cs="TH SarabunPSK"/>
          <w:cs/>
          <w:lang w:eastAsia="ja-JP"/>
        </w:rPr>
        <w:lastRenderedPageBreak/>
        <w:t>กำกับโดยเขียนอยู่ในวงเล็บวางไว้ชิดขอบขวา</w:t>
      </w:r>
      <w:r>
        <w:rPr>
          <w:rFonts w:ascii="TH SarabunPSK" w:hAnsi="TH SarabunPSK" w:cs="TH SarabunPSK"/>
          <w:cs/>
        </w:rPr>
        <w:t>ตัวอย่างต่อไปนี้</w:t>
      </w:r>
    </w:p>
    <w:p w14:paraId="12EE6266" w14:textId="77777777" w:rsidR="00D324D5" w:rsidRDefault="001C3E68">
      <w:pPr>
        <w:pStyle w:val="BodyText"/>
        <w:widowControl w:val="0"/>
        <w:tabs>
          <w:tab w:val="center" w:pos="2127"/>
          <w:tab w:val="right" w:pos="441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m:oMath>
        <m:r>
          <w:rPr>
            <w:rFonts w:ascii="Cambria Math" w:hAnsi="Cambria Math"/>
          </w:rPr>
          <m:t>F=ma</m:t>
        </m:r>
      </m:oMath>
      <w:r>
        <w:rPr>
          <w:rFonts w:ascii="TH SarabunPSK" w:hAnsi="TH SarabunPSK" w:cs="TH SarabunPSK"/>
        </w:rPr>
        <w:tab/>
        <w:t>(1)</w:t>
      </w:r>
    </w:p>
    <w:p w14:paraId="5E41A4C4" w14:textId="77777777" w:rsidR="00D324D5" w:rsidRDefault="001C3E68">
      <w:pPr>
        <w:pStyle w:val="BodyText"/>
        <w:widowControl w:val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โดยที่ </w:t>
      </w:r>
      <m:oMath>
        <m:r>
          <w:rPr>
            <w:rFonts w:ascii="Cambria Math" w:hAnsi="Cambria Math"/>
          </w:rPr>
          <m:t>F</m:t>
        </m:r>
      </m:oMath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คือแรงที่กระทำต่อวัตถุ </w:t>
      </w:r>
      <m:oMath>
        <m:r>
          <w:rPr>
            <w:rFonts w:ascii="Cambria Math" w:hAnsi="Cambria Math"/>
          </w:rPr>
          <m:t>m</m:t>
        </m:r>
      </m:oMath>
      <w:r>
        <w:rPr>
          <w:rFonts w:ascii="TH SarabunPSK" w:hAnsi="TH SarabunPSK" w:cs="TH SarabunPSK"/>
          <w:sz w:val="20"/>
          <w:szCs w:val="20"/>
        </w:rPr>
        <w:t xml:space="preserve"> </w:t>
      </w:r>
      <w:r>
        <w:rPr>
          <w:rFonts w:ascii="TH SarabunPSK" w:hAnsi="TH SarabunPSK" w:cs="TH SarabunPSK"/>
          <w:cs/>
        </w:rPr>
        <w:t xml:space="preserve">คือมวลของวัตถุ และ </w:t>
      </w:r>
      <m:oMath>
        <m:r>
          <w:rPr>
            <w:rFonts w:ascii="Cambria Math" w:hAnsi="Cambria Math"/>
          </w:rPr>
          <m:t>a</m:t>
        </m:r>
      </m:oMath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คือมวลของวัตถุ</w:t>
      </w:r>
    </w:p>
    <w:p w14:paraId="175AD882" w14:textId="77777777" w:rsidR="00D324D5" w:rsidRDefault="001C3E68">
      <w:pPr>
        <w:pStyle w:val="BodyText"/>
        <w:widowControl w:val="0"/>
        <w:tabs>
          <w:tab w:val="left" w:pos="426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ตัวอักษรในสมการให้ใช้ </w:t>
      </w:r>
      <w:r>
        <w:rPr>
          <w:rFonts w:ascii="TH SarabunPSK" w:hAnsi="TH SarabunPSK" w:cs="TH SarabunPSK"/>
        </w:rPr>
        <w:t xml:space="preserve">Cambria Math </w:t>
      </w:r>
      <w:r>
        <w:rPr>
          <w:rFonts w:ascii="TH SarabunPSK" w:hAnsi="TH SarabunPSK" w:cs="TH SarabunPSK"/>
          <w:cs/>
        </w:rPr>
        <w:t xml:space="preserve">ขนาด </w:t>
      </w:r>
      <w:r>
        <w:rPr>
          <w:rFonts w:ascii="TH SarabunPSK" w:hAnsi="TH SarabunPSK" w:cs="TH SarabunPSK"/>
        </w:rPr>
        <w:t xml:space="preserve">10  </w:t>
      </w:r>
      <w:r>
        <w:rPr>
          <w:rFonts w:ascii="TH SarabunPSK" w:hAnsi="TH SarabunPSK" w:cs="TH SarabunPSK"/>
          <w:cs/>
        </w:rPr>
        <w:t xml:space="preserve">ตัวสัญลักษณ์ให้ใช้ </w:t>
      </w:r>
      <w:r>
        <w:rPr>
          <w:rFonts w:ascii="TH SarabunPSK" w:hAnsi="TH SarabunPSK" w:cs="TH SarabunPSK"/>
        </w:rPr>
        <w:t xml:space="preserve">Symbol </w:t>
      </w:r>
      <w:r>
        <w:rPr>
          <w:rFonts w:ascii="TH SarabunPSK" w:hAnsi="TH SarabunPSK" w:cs="TH SarabunPSK"/>
          <w:cs/>
        </w:rPr>
        <w:t xml:space="preserve">ขนาด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/>
          <w:cs/>
        </w:rPr>
        <w:t xml:space="preserve">ให้ใช้ </w:t>
      </w:r>
      <w:proofErr w:type="spellStart"/>
      <w:r>
        <w:rPr>
          <w:rFonts w:ascii="TH SarabunPSK" w:hAnsi="TH SarabunPSK" w:cs="TH SarabunPSK"/>
        </w:rPr>
        <w:t>MathType</w:t>
      </w:r>
      <w:proofErr w:type="spell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หรือ </w:t>
      </w:r>
      <w:r>
        <w:rPr>
          <w:rFonts w:ascii="TH SarabunPSK" w:hAnsi="TH SarabunPSK" w:cs="TH SarabunPSK"/>
        </w:rPr>
        <w:t xml:space="preserve">Equation Editor </w:t>
      </w:r>
      <w:r>
        <w:rPr>
          <w:rFonts w:ascii="TH SarabunPSK" w:hAnsi="TH SarabunPSK" w:cs="TH SarabunPSK"/>
          <w:cs/>
        </w:rPr>
        <w:t>ในการเขียนสมการ</w:t>
      </w:r>
    </w:p>
    <w:p w14:paraId="1330BCE2" w14:textId="77777777" w:rsidR="00D324D5" w:rsidRDefault="001C3E68">
      <w:pPr>
        <w:pStyle w:val="BodyText"/>
        <w:widowControl w:val="0"/>
        <w:tabs>
          <w:tab w:val="left" w:pos="426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การอ้างอิงเอกสารอ้างอิงจะใช้หมายเลขอาราบิคที่อยู่ในวงเล็บสี่เหลี่ยม </w:t>
      </w:r>
      <w:r>
        <w:rPr>
          <w:rFonts w:ascii="TH SarabunPSK" w:hAnsi="TH SarabunPSK" w:cs="TH SarabunPSK"/>
        </w:rPr>
        <w:t xml:space="preserve">(Square brackets) </w:t>
      </w:r>
      <w:r>
        <w:rPr>
          <w:rFonts w:ascii="TH SarabunPSK" w:hAnsi="TH SarabunPSK" w:cs="TH SarabunPSK"/>
          <w:cs/>
        </w:rPr>
        <w:t xml:space="preserve">ดังแสดงในหัวข้อ เอกสารอ้างอิง โดยเรียงลำดับ </w:t>
      </w:r>
      <w:r>
        <w:rPr>
          <w:rFonts w:ascii="TH SarabunPSK" w:hAnsi="TH SarabunPSK" w:cs="TH SarabunPSK"/>
        </w:rPr>
        <w:t>[1], [2], …</w:t>
      </w:r>
    </w:p>
    <w:p w14:paraId="4FCAF2C8" w14:textId="77777777" w:rsidR="00D324D5" w:rsidRDefault="00D324D5">
      <w:pPr>
        <w:pStyle w:val="BodyText"/>
        <w:widowControl w:val="0"/>
        <w:jc w:val="left"/>
        <w:rPr>
          <w:rFonts w:ascii="TH SarabunPSK" w:hAnsi="TH SarabunPSK" w:cs="TH SarabunPSK"/>
          <w:sz w:val="24"/>
          <w:szCs w:val="24"/>
        </w:rPr>
      </w:pPr>
    </w:p>
    <w:p w14:paraId="37D0C3D7" w14:textId="77777777" w:rsidR="00D324D5" w:rsidRDefault="001C3E68">
      <w:pPr>
        <w:pStyle w:val="BodyText"/>
        <w:widowControl w:val="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4. </w:t>
      </w:r>
      <w:r>
        <w:rPr>
          <w:rFonts w:ascii="TH SarabunPSK" w:hAnsi="TH SarabunPSK" w:cs="TH SarabunPSK"/>
          <w:b/>
          <w:bCs/>
          <w:cs/>
        </w:rPr>
        <w:t>รูปภาพและตาราง</w:t>
      </w:r>
    </w:p>
    <w:p w14:paraId="5EF5D922" w14:textId="77777777" w:rsidR="00D324D5" w:rsidRDefault="001C3E68">
      <w:pPr>
        <w:pStyle w:val="BodyText2"/>
        <w:widowControl w:val="0"/>
        <w:tabs>
          <w:tab w:val="left" w:pos="426"/>
        </w:tabs>
        <w:jc w:val="left"/>
        <w:rPr>
          <w:rFonts w:ascii="TH SarabunPSK" w:eastAsia="MS Mincho" w:hAnsi="TH SarabunPSK" w:cs="TH SarabunPSK"/>
          <w:sz w:val="28"/>
          <w:szCs w:val="28"/>
          <w:lang w:eastAsia="ja-JP"/>
        </w:rPr>
      </w:pPr>
      <w:r>
        <w:rPr>
          <w:rFonts w:ascii="TH SarabunPSK" w:eastAsia="MS Mincho" w:hAnsi="TH SarabunPSK" w:cs="TH SarabunPSK"/>
          <w:lang w:eastAsia="ja-JP"/>
        </w:rPr>
        <w:tab/>
      </w:r>
      <w:r>
        <w:rPr>
          <w:rFonts w:ascii="TH SarabunPSK" w:eastAsia="MS Mincho" w:hAnsi="TH SarabunPSK" w:cs="TH SarabunPSK"/>
          <w:sz w:val="28"/>
          <w:szCs w:val="28"/>
          <w:cs/>
          <w:lang w:eastAsia="ja-JP"/>
        </w:rPr>
        <w:t>รูปภาพจะต้องมีความกว้างเพียงพอที่จะลงในหนึ่งคอลัมน์ได้ หรือในกรณีจำเป็นจริง ๆ เพื่อรักษารายละเอียดในภาพอาจยอมให้มีความกว้างได้เต็มหน้ากระดาษ</w:t>
      </w:r>
      <w:r>
        <w:rPr>
          <w:rFonts w:ascii="TH SarabunPSK" w:eastAsia="MS Mincho" w:hAnsi="TH SarabunPSK" w:cs="TH SarabunPSK"/>
          <w:sz w:val="28"/>
          <w:szCs w:val="28"/>
          <w:lang w:eastAsia="ja-JP"/>
        </w:rPr>
        <w:t xml:space="preserve"> </w:t>
      </w:r>
      <w:r>
        <w:rPr>
          <w:rFonts w:ascii="TH SarabunPSK" w:eastAsia="MS Mincho" w:hAnsi="TH SarabunPSK" w:cs="TH SarabunPSK"/>
          <w:sz w:val="28"/>
          <w:szCs w:val="28"/>
          <w:cs/>
          <w:lang w:eastAsia="ja-JP"/>
        </w:rPr>
        <w:t xml:space="preserve">ผู้เขียนบทความจะต้องรับผิดชอบจัดรูปภาพให้อยู่ในขนาดที่กำหนดนี้ โดยสามารถมองเห็นรายละเอียดและอ่านตัวหนังสือในภาพได้ชัดเจน </w:t>
      </w:r>
    </w:p>
    <w:p w14:paraId="1897D8E0" w14:textId="77777777" w:rsidR="00D324D5" w:rsidRDefault="001C3E68">
      <w:pPr>
        <w:pStyle w:val="BodyText2"/>
        <w:widowControl w:val="0"/>
        <w:tabs>
          <w:tab w:val="left" w:pos="426"/>
        </w:tabs>
        <w:jc w:val="left"/>
        <w:rPr>
          <w:rFonts w:ascii="TH SarabunPSK" w:eastAsia="MS Mincho" w:hAnsi="TH SarabunPSK" w:cs="TH SarabunPSK"/>
          <w:sz w:val="28"/>
          <w:szCs w:val="28"/>
          <w:lang w:eastAsia="ja-JP"/>
        </w:rPr>
      </w:pPr>
      <w:r>
        <w:rPr>
          <w:rFonts w:ascii="TH SarabunPSK" w:eastAsia="MS Mincho" w:hAnsi="TH SarabunPSK" w:cs="TH SarabunPSK"/>
          <w:sz w:val="28"/>
          <w:szCs w:val="28"/>
          <w:lang w:eastAsia="ja-JP"/>
        </w:rPr>
        <w:tab/>
      </w:r>
      <w:r>
        <w:rPr>
          <w:rFonts w:ascii="TH SarabunPSK" w:eastAsia="MS Mincho" w:hAnsi="TH SarabunPSK" w:cs="TH SarabunPSK"/>
          <w:sz w:val="28"/>
          <w:szCs w:val="28"/>
          <w:cs/>
          <w:lang w:eastAsia="ja-JP"/>
        </w:rPr>
        <w:t xml:space="preserve">รูปภาพลายเส้นจะต้องใช้เส้นหมึกสีดำ วาดด้วยโปรแกรมเช่น </w:t>
      </w:r>
      <w:r>
        <w:rPr>
          <w:rFonts w:ascii="TH SarabunPSK" w:eastAsia="MS Mincho" w:hAnsi="TH SarabunPSK" w:cs="TH SarabunPSK"/>
          <w:sz w:val="28"/>
          <w:szCs w:val="28"/>
          <w:lang w:eastAsia="ja-JP"/>
        </w:rPr>
        <w:t xml:space="preserve">Visio, Adobe Illustrator, Macromedia Freehand </w:t>
      </w:r>
      <w:r>
        <w:rPr>
          <w:rFonts w:ascii="TH SarabunPSK" w:eastAsia="MS Mincho" w:hAnsi="TH SarabunPSK" w:cs="TH SarabunPSK"/>
          <w:sz w:val="28"/>
          <w:szCs w:val="28"/>
          <w:cs/>
          <w:lang w:eastAsia="ja-JP"/>
        </w:rPr>
        <w:t>หรือโปรแกรมวาดรูปอื่น ๆ ส่วนรูปภาพถ่ายควรจะเป็นภาพขาวดำที่มีความคมชัด</w:t>
      </w:r>
    </w:p>
    <w:p w14:paraId="1467D5F4" w14:textId="77777777" w:rsidR="00D324D5" w:rsidRDefault="001C3E68">
      <w:pPr>
        <w:widowControl w:val="0"/>
        <w:tabs>
          <w:tab w:val="left" w:pos="426"/>
        </w:tabs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/>
          <w:lang w:eastAsia="ja-JP"/>
        </w:rPr>
        <w:tab/>
      </w:r>
      <w:r>
        <w:rPr>
          <w:rFonts w:ascii="TH SarabunPSK" w:eastAsia="MS Mincho" w:hAnsi="TH SarabunPSK" w:cs="TH SarabunPSK"/>
          <w:cs/>
          <w:lang w:eastAsia="ja-JP"/>
        </w:rPr>
        <w:t>รูปภาพควรจะมีรายละเอียดเท่าที่จำเป็นจริงๆ เท่านั้น</w:t>
      </w:r>
    </w:p>
    <w:p w14:paraId="6E87BD8A" w14:textId="77777777" w:rsidR="00D324D5" w:rsidRDefault="001C3E68">
      <w:pPr>
        <w:widowControl w:val="0"/>
        <w:tabs>
          <w:tab w:val="left" w:pos="426"/>
        </w:tabs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/>
          <w:lang w:eastAsia="ja-JP"/>
        </w:rPr>
        <w:tab/>
      </w:r>
      <w:r>
        <w:rPr>
          <w:rFonts w:ascii="TH SarabunPSK" w:eastAsia="MS Mincho" w:hAnsi="TH SarabunPSK" w:cs="TH SarabunPSK"/>
          <w:cs/>
          <w:lang w:eastAsia="ja-JP"/>
        </w:rPr>
        <w:t xml:space="preserve">รูปภาพทุกรูปจะต้องมีหมายเลขและคำบรรยายภาพกำกับใต้ภาพ โดยให้เรียงตามลำดับที่ปรากฏ จาก </w:t>
      </w:r>
      <w:r>
        <w:rPr>
          <w:rFonts w:ascii="TH SarabunPSK" w:eastAsia="MS Mincho" w:hAnsi="TH SarabunPSK" w:cs="TH SarabunPSK"/>
          <w:lang w:eastAsia="ja-JP"/>
        </w:rPr>
        <w:t>1, 2, 3,….</w:t>
      </w:r>
    </w:p>
    <w:p w14:paraId="687F5768" w14:textId="77777777" w:rsidR="00D324D5" w:rsidRDefault="001C3E68">
      <w:pPr>
        <w:widowControl w:val="0"/>
        <w:tabs>
          <w:tab w:val="left" w:pos="426"/>
        </w:tabs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/>
          <w:lang w:eastAsia="ja-JP"/>
        </w:rPr>
        <w:tab/>
      </w:r>
      <w:r>
        <w:rPr>
          <w:rFonts w:ascii="TH SarabunPSK" w:eastAsia="MS Mincho" w:hAnsi="TH SarabunPSK" w:cs="TH SarabunPSK"/>
          <w:cs/>
          <w:lang w:eastAsia="ja-JP"/>
        </w:rPr>
        <w:t xml:space="preserve">ตัวอักษรและคำบรรยายภาพให้ใช้  </w:t>
      </w:r>
      <w:r>
        <w:rPr>
          <w:rFonts w:ascii="TH SarabunPSK" w:eastAsia="MS Mincho" w:hAnsi="TH SarabunPSK" w:cs="TH SarabunPSK"/>
          <w:lang w:eastAsia="ja-JP"/>
        </w:rPr>
        <w:t xml:space="preserve">TH </w:t>
      </w:r>
      <w:proofErr w:type="spellStart"/>
      <w:r>
        <w:rPr>
          <w:rFonts w:ascii="TH SarabunPSK" w:eastAsia="MS Mincho" w:hAnsi="TH SarabunPSK" w:cs="TH SarabunPSK"/>
          <w:lang w:eastAsia="ja-JP"/>
        </w:rPr>
        <w:t>SarabunPSK</w:t>
      </w:r>
      <w:proofErr w:type="spellEnd"/>
      <w:r>
        <w:rPr>
          <w:rFonts w:ascii="TH SarabunPSK" w:eastAsia="MS Mincho" w:hAnsi="TH SarabunPSK" w:cs="TH SarabunPSK"/>
          <w:lang w:eastAsia="ja-JP"/>
        </w:rPr>
        <w:t xml:space="preserve"> </w:t>
      </w:r>
      <w:r>
        <w:rPr>
          <w:rFonts w:ascii="TH SarabunPSK" w:eastAsia="MS Mincho" w:hAnsi="TH SarabunPSK" w:cs="TH SarabunPSK"/>
          <w:cs/>
          <w:lang w:eastAsia="ja-JP"/>
        </w:rPr>
        <w:t xml:space="preserve">ขนาด </w:t>
      </w:r>
      <w:r>
        <w:rPr>
          <w:rFonts w:ascii="TH SarabunPSK" w:eastAsia="MS Mincho" w:hAnsi="TH SarabunPSK" w:cs="TH SarabunPSK"/>
          <w:lang w:eastAsia="ja-JP"/>
        </w:rPr>
        <w:t>12</w:t>
      </w:r>
    </w:p>
    <w:p w14:paraId="78492FC8" w14:textId="77777777" w:rsidR="00D324D5" w:rsidRDefault="001C3E68">
      <w:pPr>
        <w:widowControl w:val="0"/>
        <w:tabs>
          <w:tab w:val="left" w:pos="426"/>
        </w:tabs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/>
          <w:lang w:eastAsia="ja-JP"/>
        </w:rPr>
        <w:tab/>
      </w:r>
      <w:r>
        <w:rPr>
          <w:rFonts w:ascii="TH SarabunPSK" w:hAnsi="TH SarabunPSK" w:cs="TH SarabunPSK"/>
          <w:cs/>
        </w:rPr>
        <w:t xml:space="preserve">รูปภาพจะต้องกำหนดให้อยู่ตรงกลางเอกสาร </w:t>
      </w:r>
      <w:r>
        <w:rPr>
          <w:rFonts w:ascii="TH SarabunPSK" w:hAnsi="TH SarabunPSK" w:cs="TH SarabunPSK"/>
        </w:rPr>
        <w:t>(center)</w:t>
      </w:r>
      <w:r>
        <w:rPr>
          <w:rFonts w:ascii="TH SarabunPSK" w:eastAsia="MS Mincho" w:hAnsi="TH SarabunPSK" w:cs="TH SarabunPSK"/>
          <w:lang w:eastAsia="ja-JP"/>
        </w:rPr>
        <w:t xml:space="preserve"> </w:t>
      </w:r>
      <w:r>
        <w:rPr>
          <w:rFonts w:ascii="TH SarabunPSK" w:eastAsia="MS Mincho" w:hAnsi="TH SarabunPSK" w:cs="TH SarabunPSK"/>
          <w:cs/>
          <w:lang w:eastAsia="ja-JP"/>
        </w:rPr>
        <w:t xml:space="preserve">ให้เว้นช่องว่าง </w:t>
      </w:r>
      <w:r>
        <w:rPr>
          <w:rFonts w:ascii="TH SarabunPSK" w:eastAsia="MS Mincho" w:hAnsi="TH SarabunPSK" w:cs="TH SarabunPSK"/>
          <w:lang w:eastAsia="ja-JP"/>
        </w:rPr>
        <w:t xml:space="preserve">1 </w:t>
      </w:r>
      <w:r>
        <w:rPr>
          <w:rFonts w:ascii="TH SarabunPSK" w:eastAsia="MS Mincho" w:hAnsi="TH SarabunPSK" w:cs="TH SarabunPSK"/>
          <w:cs/>
          <w:lang w:eastAsia="ja-JP"/>
        </w:rPr>
        <w:t>บรรทัด ก่อนรูป และหลังคำบรรยายรูป รูปภาพทุกรูป และตารางทุกตารางที่ปรากฏในบทความจะต้องมีการอธิบายความหรืออ้างอิงในย่อหน้าหนึ่งๆ ของบทความ</w:t>
      </w:r>
    </w:p>
    <w:p w14:paraId="2ABB074A" w14:textId="77777777" w:rsidR="00D324D5" w:rsidRDefault="00D324D5">
      <w:pPr>
        <w:widowControl w:val="0"/>
        <w:tabs>
          <w:tab w:val="left" w:pos="426"/>
        </w:tabs>
        <w:rPr>
          <w:rFonts w:ascii="TH SarabunPSK" w:eastAsia="MS Mincho" w:hAnsi="TH SarabunPSK" w:cs="TH SarabunPSK"/>
          <w:sz w:val="24"/>
          <w:szCs w:val="24"/>
          <w:lang w:eastAsia="ja-JP"/>
        </w:rPr>
      </w:pPr>
    </w:p>
    <w:p w14:paraId="641370A1" w14:textId="77777777" w:rsidR="00D324D5" w:rsidRDefault="001C3E68">
      <w:pPr>
        <w:widowControl w:val="0"/>
        <w:tabs>
          <w:tab w:val="left" w:pos="426"/>
        </w:tabs>
        <w:jc w:val="both"/>
        <w:rPr>
          <w:rFonts w:ascii="TH SarabunPSK" w:eastAsia="MS Mincho" w:hAnsi="TH SarabunPSK" w:cs="TH SarabunPSK"/>
          <w:sz w:val="24"/>
          <w:szCs w:val="24"/>
          <w:lang w:eastAsia="ja-JP"/>
        </w:rPr>
      </w:pPr>
      <w:r>
        <w:rPr>
          <w:rFonts w:ascii="TH SarabunPSK" w:eastAsia="MS Mincho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3AD67BD" wp14:editId="6E718A4F">
                <wp:simplePos x="0" y="0"/>
                <wp:positionH relativeFrom="column">
                  <wp:posOffset>489585</wp:posOffset>
                </wp:positionH>
                <wp:positionV relativeFrom="paragraph">
                  <wp:posOffset>39370</wp:posOffset>
                </wp:positionV>
                <wp:extent cx="1838960" cy="705485"/>
                <wp:effectExtent l="0" t="0" r="28575" b="1905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160" cy="7048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724C35" id="Rectangle 4" o:spid="_x0000_s1026" style="position:absolute;margin-left:38.55pt;margin-top:3.1pt;width:144.8pt;height:55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" filled="f" strokecolor="black [3213]" strokeweight=".26mm">
                <v:stroke joinstyle="round"/>
              </v:rect>
            </w:pict>
          </mc:Fallback>
        </mc:AlternateContent>
      </w:r>
    </w:p>
    <w:p w14:paraId="58D4CD05" w14:textId="77777777" w:rsidR="00D324D5" w:rsidRDefault="00D324D5">
      <w:pPr>
        <w:widowControl w:val="0"/>
        <w:jc w:val="center"/>
        <w:rPr>
          <w:rFonts w:ascii="TH SarabunPSK" w:hAnsi="TH SarabunPSK" w:cs="TH SarabunPSK"/>
        </w:rPr>
      </w:pPr>
    </w:p>
    <w:p w14:paraId="76CA0E4E" w14:textId="77777777" w:rsidR="00D324D5" w:rsidRDefault="00D324D5">
      <w:pPr>
        <w:widowControl w:val="0"/>
        <w:rPr>
          <w:rFonts w:ascii="TH SarabunPSK" w:hAnsi="TH SarabunPSK" w:cs="TH SarabunPSK"/>
        </w:rPr>
      </w:pPr>
    </w:p>
    <w:p w14:paraId="4093D034" w14:textId="77777777" w:rsidR="00D324D5" w:rsidRDefault="00D324D5">
      <w:pPr>
        <w:widowControl w:val="0"/>
        <w:rPr>
          <w:rFonts w:ascii="TH SarabunPSK" w:hAnsi="TH SarabunPSK" w:cs="TH SarabunPSK"/>
        </w:rPr>
      </w:pPr>
    </w:p>
    <w:p w14:paraId="01A73D20" w14:textId="77777777" w:rsidR="00D324D5" w:rsidRDefault="001C3E68">
      <w:pPr>
        <w:widowControl w:val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รูปที่ </w:t>
      </w:r>
      <w:r>
        <w:rPr>
          <w:rFonts w:ascii="TH SarabunPSK" w:hAnsi="TH SarabunPSK" w:cs="TH SarabunPSK"/>
          <w:sz w:val="24"/>
          <w:szCs w:val="24"/>
        </w:rPr>
        <w:t xml:space="preserve">1 </w:t>
      </w:r>
      <w:r>
        <w:rPr>
          <w:rFonts w:ascii="TH SarabunPSK" w:hAnsi="TH SarabunPSK" w:cs="TH SarabunPSK"/>
          <w:sz w:val="24"/>
          <w:szCs w:val="24"/>
          <w:cs/>
        </w:rPr>
        <w:t xml:space="preserve">คำบรรยายใต้รูป </w:t>
      </w:r>
      <w:r>
        <w:rPr>
          <w:rFonts w:ascii="TH SarabunPSK" w:hAnsi="TH SarabunPSK" w:cs="TH SarabunPSK"/>
          <w:sz w:val="24"/>
          <w:szCs w:val="24"/>
        </w:rPr>
        <w:t xml:space="preserve">(TH </w:t>
      </w:r>
      <w:proofErr w:type="spellStart"/>
      <w:r>
        <w:rPr>
          <w:rFonts w:ascii="TH SarabunPSK" w:hAnsi="TH SarabunPSK" w:cs="TH SarabunPSK"/>
          <w:sz w:val="24"/>
          <w:szCs w:val="24"/>
        </w:rPr>
        <w:t>sarabun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PSK 12)</w:t>
      </w:r>
    </w:p>
    <w:p w14:paraId="07E0AD20" w14:textId="77777777" w:rsidR="00D324D5" w:rsidRDefault="00D324D5">
      <w:pPr>
        <w:widowControl w:val="0"/>
        <w:jc w:val="center"/>
        <w:rPr>
          <w:rFonts w:ascii="TH SarabunPSK" w:hAnsi="TH SarabunPSK" w:cs="TH SarabunPSK"/>
          <w:sz w:val="24"/>
          <w:szCs w:val="24"/>
        </w:rPr>
      </w:pPr>
    </w:p>
    <w:p w14:paraId="515E5674" w14:textId="77777777" w:rsidR="00D324D5" w:rsidRDefault="001C3E68">
      <w:pPr>
        <w:widowControl w:val="0"/>
        <w:tabs>
          <w:tab w:val="left" w:pos="426"/>
        </w:tabs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/>
          <w:lang w:eastAsia="ja-JP"/>
        </w:rPr>
        <w:tab/>
      </w:r>
      <w:r>
        <w:rPr>
          <w:rFonts w:ascii="TH SarabunPSK" w:eastAsia="MS Mincho" w:hAnsi="TH SarabunPSK" w:cs="TH SarabunPSK"/>
          <w:cs/>
          <w:lang w:eastAsia="ja-JP"/>
        </w:rPr>
        <w:t xml:space="preserve">ในกรณีที่เป็นตารางจะต้องมีคำบรรยายกำกับตารางไว้เหนือตารางโดยให้เรียงตามลำดับที่ปรากฏ จาก </w:t>
      </w:r>
      <w:r>
        <w:rPr>
          <w:rFonts w:ascii="TH SarabunPSK" w:eastAsia="MS Mincho" w:hAnsi="TH SarabunPSK" w:cs="TH SarabunPSK"/>
          <w:lang w:eastAsia="ja-JP"/>
        </w:rPr>
        <w:t xml:space="preserve">1, 2, 3,…. </w:t>
      </w:r>
      <w:r>
        <w:rPr>
          <w:rFonts w:ascii="TH SarabunPSK" w:hAnsi="TH SarabunPSK" w:cs="TH SarabunPSK"/>
          <w:cs/>
        </w:rPr>
        <w:t xml:space="preserve">ตารางจะต้องกำหนดให้ชิดขอบซ้ายของเอกสาร </w:t>
      </w:r>
      <w:r>
        <w:rPr>
          <w:rFonts w:ascii="TH SarabunPSK" w:eastAsia="MS Mincho" w:hAnsi="TH SarabunPSK" w:cs="TH SarabunPSK"/>
          <w:cs/>
          <w:lang w:eastAsia="ja-JP"/>
        </w:rPr>
        <w:t xml:space="preserve">ให้เว้นช่องว่าง </w:t>
      </w:r>
      <w:r>
        <w:rPr>
          <w:rFonts w:ascii="TH SarabunPSK" w:eastAsia="MS Mincho" w:hAnsi="TH SarabunPSK" w:cs="TH SarabunPSK"/>
          <w:lang w:eastAsia="ja-JP"/>
        </w:rPr>
        <w:t xml:space="preserve">1 </w:t>
      </w:r>
      <w:r>
        <w:rPr>
          <w:rFonts w:ascii="TH SarabunPSK" w:eastAsia="MS Mincho" w:hAnsi="TH SarabunPSK" w:cs="TH SarabunPSK"/>
          <w:cs/>
          <w:lang w:eastAsia="ja-JP"/>
        </w:rPr>
        <w:t>บรรทัด ก่อนคำบรรยายตาราง และหลังตาราง</w:t>
      </w:r>
    </w:p>
    <w:p w14:paraId="2B277D77" w14:textId="77777777" w:rsidR="00D324D5" w:rsidRDefault="001C3E68">
      <w:pPr>
        <w:widowControl w:val="0"/>
        <w:tabs>
          <w:tab w:val="left" w:pos="426"/>
        </w:tabs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/>
          <w:lang w:eastAsia="ja-JP"/>
        </w:rPr>
        <w:lastRenderedPageBreak/>
        <w:tab/>
      </w:r>
      <w:r>
        <w:rPr>
          <w:rFonts w:ascii="TH SarabunPSK" w:eastAsia="MS Mincho" w:hAnsi="TH SarabunPSK" w:cs="TH SarabunPSK"/>
          <w:cs/>
          <w:lang w:eastAsia="ja-JP"/>
        </w:rPr>
        <w:t xml:space="preserve">ตัวอักษรและคำบรรยายตารางให้ใช้ </w:t>
      </w:r>
      <w:r>
        <w:rPr>
          <w:rFonts w:ascii="TH SarabunPSK" w:eastAsia="MS Mincho" w:hAnsi="TH SarabunPSK" w:cs="TH SarabunPSK"/>
          <w:lang w:eastAsia="ja-JP"/>
        </w:rPr>
        <w:t xml:space="preserve">TH </w:t>
      </w:r>
      <w:proofErr w:type="spellStart"/>
      <w:r>
        <w:rPr>
          <w:rFonts w:ascii="TH SarabunPSK" w:eastAsia="MS Mincho" w:hAnsi="TH SarabunPSK" w:cs="TH SarabunPSK"/>
          <w:lang w:eastAsia="ja-JP"/>
        </w:rPr>
        <w:t>SarabunPSK</w:t>
      </w:r>
      <w:proofErr w:type="spellEnd"/>
      <w:r>
        <w:rPr>
          <w:rFonts w:ascii="TH SarabunPSK" w:eastAsia="MS Mincho" w:hAnsi="TH SarabunPSK" w:cs="TH SarabunPSK"/>
          <w:lang w:eastAsia="ja-JP"/>
        </w:rPr>
        <w:t xml:space="preserve"> </w:t>
      </w:r>
      <w:r>
        <w:rPr>
          <w:rFonts w:ascii="TH SarabunPSK" w:eastAsia="MS Mincho" w:hAnsi="TH SarabunPSK" w:cs="TH SarabunPSK"/>
          <w:cs/>
          <w:lang w:eastAsia="ja-JP"/>
        </w:rPr>
        <w:t xml:space="preserve">ขนาด </w:t>
      </w:r>
      <w:r>
        <w:rPr>
          <w:rFonts w:ascii="TH SarabunPSK" w:eastAsia="MS Mincho" w:hAnsi="TH SarabunPSK" w:cs="TH SarabunPSK"/>
          <w:lang w:eastAsia="ja-JP"/>
        </w:rPr>
        <w:t>12</w:t>
      </w:r>
    </w:p>
    <w:p w14:paraId="25050DCE" w14:textId="77777777" w:rsidR="00D324D5" w:rsidRDefault="00D324D5">
      <w:pPr>
        <w:widowControl w:val="0"/>
        <w:tabs>
          <w:tab w:val="left" w:pos="426"/>
        </w:tabs>
        <w:rPr>
          <w:rFonts w:ascii="TH SarabunPSK" w:eastAsia="MS Mincho" w:hAnsi="TH SarabunPSK" w:cs="TH SarabunPSK"/>
          <w:u w:val="single"/>
          <w:lang w:eastAsia="ja-JP"/>
        </w:rPr>
      </w:pPr>
    </w:p>
    <w:p w14:paraId="4DEF6DEE" w14:textId="77777777" w:rsidR="00D324D5" w:rsidRDefault="001C3E68">
      <w:pPr>
        <w:widowControl w:val="0"/>
        <w:rPr>
          <w:rFonts w:ascii="TH SarabunPSK" w:eastAsia="MS Mincho" w:hAnsi="TH SarabunPSK" w:cs="TH SarabunPSK"/>
          <w:sz w:val="24"/>
          <w:szCs w:val="24"/>
          <w:lang w:eastAsia="ja-JP"/>
        </w:rPr>
      </w:pPr>
      <w:r>
        <w:rPr>
          <w:rFonts w:ascii="TH SarabunPSK" w:eastAsia="MS Mincho" w:hAnsi="TH SarabunPSK" w:cs="TH SarabunPSK"/>
          <w:sz w:val="24"/>
          <w:szCs w:val="24"/>
          <w:cs/>
          <w:lang w:eastAsia="ja-JP"/>
        </w:rPr>
        <w:t>ตารางที่</w:t>
      </w:r>
      <w:r>
        <w:rPr>
          <w:rFonts w:ascii="TH SarabunPSK" w:eastAsia="MS Mincho" w:hAnsi="TH SarabunPSK" w:cs="TH SarabunPSK"/>
          <w:sz w:val="24"/>
          <w:szCs w:val="24"/>
          <w:lang w:eastAsia="ja-JP"/>
        </w:rPr>
        <w:t xml:space="preserve"> 1 </w:t>
      </w:r>
      <w:r>
        <w:rPr>
          <w:rFonts w:ascii="TH SarabunPSK" w:eastAsia="MS Mincho" w:hAnsi="TH SarabunPSK" w:cs="TH SarabunPSK"/>
          <w:sz w:val="24"/>
          <w:szCs w:val="24"/>
          <w:cs/>
          <w:lang w:eastAsia="ja-JP"/>
        </w:rPr>
        <w:t xml:space="preserve">ตัวอย่างการเขียนตาราง </w:t>
      </w:r>
      <w:r>
        <w:rPr>
          <w:rFonts w:ascii="TH SarabunPSK" w:hAnsi="TH SarabunPSK" w:cs="TH SarabunPSK"/>
          <w:sz w:val="24"/>
          <w:szCs w:val="24"/>
        </w:rPr>
        <w:t xml:space="preserve">(TH </w:t>
      </w:r>
      <w:proofErr w:type="spellStart"/>
      <w:r>
        <w:rPr>
          <w:rFonts w:ascii="TH SarabunPSK" w:hAnsi="TH SarabunPSK" w:cs="TH SarabunPSK"/>
          <w:sz w:val="24"/>
          <w:szCs w:val="24"/>
        </w:rPr>
        <w:t>sarabun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PSK 12)</w:t>
      </w:r>
    </w:p>
    <w:tbl>
      <w:tblPr>
        <w:tblW w:w="4394" w:type="dxa"/>
        <w:tblInd w:w="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1134"/>
        <w:gridCol w:w="1701"/>
        <w:gridCol w:w="1559"/>
      </w:tblGrid>
      <w:tr w:rsidR="00D324D5" w14:paraId="1045876F" w14:textId="77777777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755911FC" w14:textId="77777777" w:rsidR="00D324D5" w:rsidRDefault="001C3E68">
            <w:pPr>
              <w:widowControl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object w:dxaOrig="100" w:dyaOrig="108" w14:anchorId="14D3F1F0">
                <v:shape id="ole_rId4" o:spid="_x0000_i1025" style="width:9pt;height:9.7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Equation.DSMT4" ShapeID="ole_rId4" DrawAspect="Content" ObjectID="_1604571555" r:id="rId9"/>
              </w:objec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7513D82B" w14:textId="77777777" w:rsidR="00D324D5" w:rsidRDefault="001C3E68">
            <w:pPr>
              <w:widowControl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object w:dxaOrig="277" w:dyaOrig="146" w14:anchorId="21F533C5">
                <v:shape id="ole_rId6" o:spid="_x0000_i1026" style="width:24.75pt;height:12.75pt" coordsize="" o:spt="100" adj="0,,0" path="" stroked="f">
                  <v:stroke joinstyle="miter"/>
                  <v:imagedata r:id="rId10" o:title=""/>
                  <v:formulas/>
                  <v:path o:connecttype="segments"/>
                </v:shape>
                <o:OLEObject Type="Embed" ProgID="Equation.DSMT4" ShapeID="ole_rId6" DrawAspect="Content" ObjectID="_1604571556" r:id="rId11"/>
              </w:objec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1558F1EB" w14:textId="77777777" w:rsidR="00D324D5" w:rsidRDefault="001C3E68">
            <w:pPr>
              <w:widowControl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object w:dxaOrig="269" w:dyaOrig="146" w14:anchorId="56CFCD27">
                <v:shape id="ole_rId8" o:spid="_x0000_i1027" style="width:24pt;height:12.75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8" DrawAspect="Content" ObjectID="_1604571557" r:id="rId13"/>
              </w:object>
            </w:r>
          </w:p>
        </w:tc>
      </w:tr>
      <w:tr w:rsidR="00D324D5" w14:paraId="7E92729B" w14:textId="77777777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5669769A" w14:textId="77777777" w:rsidR="00D324D5" w:rsidRDefault="001C3E68">
            <w:pPr>
              <w:widowControl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26F7E483" w14:textId="77777777" w:rsidR="00D324D5" w:rsidRDefault="001C3E68">
            <w:pPr>
              <w:widowControl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2.7470e+01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0F064504" w14:textId="77777777" w:rsidR="00D324D5" w:rsidRDefault="001C3E68">
            <w:pPr>
              <w:widowControl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2.7483e+01</w:t>
            </w:r>
          </w:p>
        </w:tc>
      </w:tr>
      <w:tr w:rsidR="00D324D5" w14:paraId="6052C5A0" w14:textId="77777777">
        <w:trPr>
          <w:trHeight w:val="348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5343A170" w14:textId="77777777" w:rsidR="00D324D5" w:rsidRDefault="001C3E68">
            <w:pPr>
              <w:widowControl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64952CB6" w14:textId="77777777" w:rsidR="00D324D5" w:rsidRDefault="001C3E68">
            <w:pPr>
              <w:widowControl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3.5352e+01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49E138F4" w14:textId="77777777" w:rsidR="00D324D5" w:rsidRDefault="001C3E68">
            <w:pPr>
              <w:widowControl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3.5360e+01</w:t>
            </w:r>
          </w:p>
        </w:tc>
      </w:tr>
    </w:tbl>
    <w:p w14:paraId="627474EC" w14:textId="77777777" w:rsidR="00D324D5" w:rsidRDefault="00D324D5">
      <w:pPr>
        <w:pStyle w:val="BodyText"/>
        <w:widowControl w:val="0"/>
        <w:rPr>
          <w:rFonts w:ascii="TH SarabunPSK" w:hAnsi="TH SarabunPSK" w:cs="TH SarabunPSK"/>
          <w:sz w:val="24"/>
          <w:szCs w:val="24"/>
        </w:rPr>
      </w:pPr>
    </w:p>
    <w:p w14:paraId="28B66DDC" w14:textId="77777777" w:rsidR="00D324D5" w:rsidRDefault="001C3E68">
      <w:pPr>
        <w:pStyle w:val="BodyText"/>
        <w:widowControl w:val="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5. </w:t>
      </w:r>
      <w:r>
        <w:rPr>
          <w:rFonts w:ascii="TH SarabunPSK" w:hAnsi="TH SarabunPSK" w:cs="TH SarabunPSK"/>
          <w:b/>
          <w:bCs/>
          <w:cs/>
        </w:rPr>
        <w:t>สรุป</w:t>
      </w:r>
    </w:p>
    <w:p w14:paraId="79A14884" w14:textId="77777777" w:rsidR="00D324D5" w:rsidRDefault="001C3E68">
      <w:pPr>
        <w:pStyle w:val="BodyText"/>
        <w:widowControl w:val="0"/>
        <w:tabs>
          <w:tab w:val="left" w:pos="426"/>
        </w:tabs>
        <w:jc w:val="left"/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/>
          <w:sz w:val="24"/>
          <w:szCs w:val="24"/>
          <w:lang w:eastAsia="ja-JP"/>
        </w:rPr>
        <w:tab/>
      </w:r>
      <w:r>
        <w:rPr>
          <w:rFonts w:ascii="TH SarabunPSK" w:eastAsia="MS Mincho" w:hAnsi="TH SarabunPSK" w:cs="TH SarabunPSK"/>
          <w:cs/>
          <w:lang w:eastAsia="ja-JP"/>
        </w:rPr>
        <w:t>บทความของท่านควรได้รับการตรวจสอบจากผู้ร่วมเขียนทุกท่านก่อนทำการส่งบทความ เพื่อทำให้บทความของท่านมีคุณภาพสูงที่จะผ่านการพิจารณา</w:t>
      </w:r>
    </w:p>
    <w:p w14:paraId="3B67E79D" w14:textId="77777777" w:rsidR="00D324D5" w:rsidRDefault="00D324D5">
      <w:pPr>
        <w:pStyle w:val="BodyText"/>
        <w:widowControl w:val="0"/>
        <w:tabs>
          <w:tab w:val="left" w:pos="426"/>
        </w:tabs>
        <w:rPr>
          <w:rFonts w:ascii="TH SarabunPSK" w:hAnsi="TH SarabunPSK" w:cs="TH SarabunPSK"/>
          <w:sz w:val="24"/>
          <w:szCs w:val="24"/>
        </w:rPr>
      </w:pPr>
    </w:p>
    <w:p w14:paraId="1C2D4F06" w14:textId="77777777" w:rsidR="00D324D5" w:rsidRDefault="001C3E68">
      <w:pPr>
        <w:widowControl w:val="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กิตติกรรมประกาศ</w:t>
      </w:r>
    </w:p>
    <w:p w14:paraId="113D5C9E" w14:textId="77777777" w:rsidR="00D324D5" w:rsidRDefault="001C3E68">
      <w:pPr>
        <w:pStyle w:val="BodyText2"/>
        <w:widowControl w:val="0"/>
        <w:tabs>
          <w:tab w:val="left" w:pos="426"/>
        </w:tabs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งานวิจัยนี้ได้รับการสนับสนุนจาก สำนักงานกองทุนสนับสนุนการวิจัย 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>สกว</w:t>
      </w:r>
      <w:r>
        <w:rPr>
          <w:rFonts w:ascii="TH SarabunPSK" w:hAnsi="TH SarabunPSK" w:cs="TH SarabunPSK"/>
          <w:sz w:val="28"/>
          <w:szCs w:val="28"/>
        </w:rPr>
        <w:t xml:space="preserve">) </w:t>
      </w:r>
      <w:r>
        <w:rPr>
          <w:rFonts w:ascii="TH SarabunPSK" w:hAnsi="TH SarabunPSK" w:cs="TH SarabunPSK"/>
          <w:sz w:val="28"/>
          <w:szCs w:val="28"/>
          <w:cs/>
        </w:rPr>
        <w:t xml:space="preserve">สัญญาหมายเลข </w:t>
      </w:r>
      <w:r>
        <w:rPr>
          <w:rFonts w:ascii="TH SarabunPSK" w:hAnsi="TH SarabunPSK" w:cs="TH SarabunPSK"/>
          <w:sz w:val="28"/>
          <w:szCs w:val="28"/>
        </w:rPr>
        <w:t>123456789</w:t>
      </w:r>
    </w:p>
    <w:p w14:paraId="7A16DF27" w14:textId="77777777" w:rsidR="00D324D5" w:rsidRDefault="00D324D5">
      <w:pPr>
        <w:pStyle w:val="BodyText"/>
        <w:widowControl w:val="0"/>
        <w:jc w:val="left"/>
        <w:rPr>
          <w:rFonts w:ascii="TH SarabunPSK" w:hAnsi="TH SarabunPSK" w:cs="TH SarabunPSK"/>
        </w:rPr>
      </w:pPr>
    </w:p>
    <w:p w14:paraId="5A7BDF7D" w14:textId="77777777" w:rsidR="00D324D5" w:rsidRDefault="001C3E68">
      <w:pPr>
        <w:pStyle w:val="BodyText"/>
        <w:widowControl w:val="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เอกสารอ้างอิง</w:t>
      </w:r>
    </w:p>
    <w:p w14:paraId="5D39B638" w14:textId="77777777" w:rsidR="00D324D5" w:rsidRDefault="001C3E68">
      <w:pPr>
        <w:pStyle w:val="BodyText"/>
        <w:widowControl w:val="0"/>
        <w:tabs>
          <w:tab w:val="left" w:pos="426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ให้เรียงลำดับตามที่ปรากฏในเนื้อเรื่อง และให้เคร่งครัดกับแบบฟอร์มดังแสดงในตัวอย่างข้างล่างนี้</w:t>
      </w:r>
    </w:p>
    <w:p w14:paraId="0A106D32" w14:textId="77777777" w:rsidR="00D324D5" w:rsidRDefault="001C3E68">
      <w:pPr>
        <w:widowControl w:val="0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[1] </w:t>
      </w:r>
      <w:r>
        <w:rPr>
          <w:rFonts w:ascii="TH SarabunPSK" w:hAnsi="TH SarabunPSK" w:cs="TH SarabunPSK"/>
          <w:cs/>
        </w:rPr>
        <w:t>นริศ เจริญพร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เอกสารประกอบการสอนวิชาการย ศาสตร์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ข้อมูลจาก</w:t>
      </w:r>
      <w:r>
        <w:rPr>
          <w:rFonts w:ascii="TH SarabunPSK" w:hAnsi="TH SarabunPSK" w:cs="TH SarabunPSK"/>
        </w:rPr>
        <w:t>http://naris.ie.engr.tu.ac.th/IE443 Ergo/IE443.htm (</w:t>
      </w:r>
      <w:r>
        <w:rPr>
          <w:rFonts w:ascii="TH SarabunPSK" w:hAnsi="TH SarabunPSK" w:cs="TH SarabunPSK"/>
          <w:cs/>
        </w:rPr>
        <w:t xml:space="preserve">วันที่สืบค้นขอ้มูล </w:t>
      </w:r>
      <w:r>
        <w:rPr>
          <w:rFonts w:ascii="TH SarabunPSK" w:hAnsi="TH SarabunPSK" w:cs="TH SarabunPSK"/>
        </w:rPr>
        <w:t xml:space="preserve">13 </w:t>
      </w:r>
      <w:r>
        <w:rPr>
          <w:rFonts w:ascii="TH SarabunPSK" w:hAnsi="TH SarabunPSK" w:cs="TH SarabunPSK"/>
          <w:cs/>
        </w:rPr>
        <w:t xml:space="preserve">เมษายน </w:t>
      </w:r>
      <w:r>
        <w:rPr>
          <w:rFonts w:ascii="TH SarabunPSK" w:hAnsi="TH SarabunPSK" w:cs="TH SarabunPSK"/>
        </w:rPr>
        <w:t xml:space="preserve">2554)   </w:t>
      </w:r>
    </w:p>
    <w:p w14:paraId="3339CB64" w14:textId="77777777" w:rsidR="00D324D5" w:rsidRDefault="001C3E68">
      <w:pPr>
        <w:widowControl w:val="0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[2] </w:t>
      </w:r>
      <w:r>
        <w:rPr>
          <w:rFonts w:ascii="TH SarabunPSK" w:hAnsi="TH SarabunPSK" w:cs="TH SarabunPSK"/>
          <w:cs/>
        </w:rPr>
        <w:t>กิตติ อินทรานนท์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การยศาสตร์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ส านักพิมพ์ จุฬาลงกรณ์มหาวิทยาลัย</w:t>
      </w:r>
      <w:r>
        <w:rPr>
          <w:rFonts w:ascii="TH SarabunPSK" w:hAnsi="TH SarabunPSK" w:cs="TH SarabunPSK"/>
        </w:rPr>
        <w:t xml:space="preserve">, 2548 </w:t>
      </w:r>
    </w:p>
    <w:p w14:paraId="4B3C85F5" w14:textId="77777777" w:rsidR="00D324D5" w:rsidRDefault="001C3E68">
      <w:pPr>
        <w:widowControl w:val="0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[3] </w:t>
      </w:r>
      <w:r>
        <w:rPr>
          <w:rFonts w:ascii="TH SarabunPSK" w:hAnsi="TH SarabunPSK" w:cs="TH SarabunPSK"/>
          <w:cs/>
        </w:rPr>
        <w:t>สุทธิ์ศรีบูรพา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เออร์กอนอมิคส์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</w:rPr>
        <w:t>ซีเอ็ด ยูเคชั่น</w:t>
      </w:r>
      <w:r>
        <w:rPr>
          <w:rFonts w:ascii="TH SarabunPSK" w:hAnsi="TH SarabunPSK" w:cs="TH SarabunPSK"/>
        </w:rPr>
        <w:t xml:space="preserve">, 2540 </w:t>
      </w:r>
    </w:p>
    <w:p w14:paraId="6BEBDE8B" w14:textId="77777777" w:rsidR="00D324D5" w:rsidRDefault="001C3E68">
      <w:pPr>
        <w:widowControl w:val="0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[4] </w:t>
      </w:r>
      <w:r>
        <w:rPr>
          <w:rFonts w:ascii="TH SarabunPSK" w:hAnsi="TH SarabunPSK" w:cs="TH SarabunPSK"/>
          <w:cs/>
        </w:rPr>
        <w:t>ประจวบ กล่อมจิตร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การประเมินและปรับปรุง งานในสถานประกอบการโดยหลักการยศาสตร์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โรง พิมพ์มหาวิทยาลัยศิลปากร</w:t>
      </w:r>
      <w:r>
        <w:rPr>
          <w:rFonts w:ascii="TH SarabunPSK" w:hAnsi="TH SarabunPSK" w:cs="TH SarabunPSK"/>
        </w:rPr>
        <w:t xml:space="preserve">, 2554 </w:t>
      </w:r>
    </w:p>
    <w:p w14:paraId="52C572D5" w14:textId="77777777" w:rsidR="00D324D5" w:rsidRDefault="001C3E68">
      <w:pPr>
        <w:widowControl w:val="0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[5] </w:t>
      </w:r>
      <w:r>
        <w:rPr>
          <w:rFonts w:ascii="TH SarabunPSK" w:hAnsi="TH SarabunPSK" w:cs="TH SarabunPSK"/>
          <w:cs/>
        </w:rPr>
        <w:t>ประจวบ กล่อมจิตร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 xml:space="preserve">การประเมินงานยกของ ด้วยมือในโรงงานอุตสาหกรรมโดยใช้สมการ </w:t>
      </w:r>
      <w:r>
        <w:rPr>
          <w:rFonts w:ascii="TH SarabunPSK" w:hAnsi="TH SarabunPSK" w:cs="TH SarabunPSK"/>
        </w:rPr>
        <w:t xml:space="preserve">NIOSH 1991, </w:t>
      </w:r>
      <w:r>
        <w:rPr>
          <w:rFonts w:ascii="TH SarabunPSK" w:hAnsi="TH SarabunPSK" w:cs="TH SarabunPSK"/>
          <w:cs/>
        </w:rPr>
        <w:t>วารสารงานวิจัยและพัฒนา มจธ</w:t>
      </w:r>
      <w:r>
        <w:rPr>
          <w:rFonts w:ascii="TH SarabunPSK" w:hAnsi="TH SarabunPSK" w:cs="TH SarabunPSK"/>
        </w:rPr>
        <w:t xml:space="preserve">., </w:t>
      </w:r>
      <w:r>
        <w:rPr>
          <w:rFonts w:ascii="TH SarabunPSK" w:hAnsi="TH SarabunPSK" w:cs="TH SarabunPSK"/>
          <w:cs/>
        </w:rPr>
        <w:t xml:space="preserve">ปีที่ </w:t>
      </w:r>
      <w:r>
        <w:rPr>
          <w:rFonts w:ascii="TH SarabunPSK" w:hAnsi="TH SarabunPSK" w:cs="TH SarabunPSK"/>
        </w:rPr>
        <w:t xml:space="preserve">28 </w:t>
      </w:r>
      <w:r>
        <w:rPr>
          <w:rFonts w:ascii="TH SarabunPSK" w:hAnsi="TH SarabunPSK" w:cs="TH SarabunPSK"/>
          <w:cs/>
        </w:rPr>
        <w:t xml:space="preserve">ฉบับที่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/>
        </w:rPr>
        <w:t>.-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ย</w:t>
      </w:r>
      <w:r>
        <w:rPr>
          <w:rFonts w:ascii="TH SarabunPSK" w:hAnsi="TH SarabunPSK" w:cs="TH SarabunPSK"/>
        </w:rPr>
        <w:t xml:space="preserve">. 2548 </w:t>
      </w:r>
    </w:p>
    <w:p w14:paraId="7BD3246D" w14:textId="77777777" w:rsidR="00D324D5" w:rsidRDefault="001C3E68">
      <w:pPr>
        <w:widowControl w:val="0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[6] </w:t>
      </w:r>
      <w:r>
        <w:rPr>
          <w:rFonts w:ascii="TH SarabunPSK" w:hAnsi="TH SarabunPSK" w:cs="TH SarabunPSK"/>
          <w:cs/>
        </w:rPr>
        <w:t>พร้อมเลิศ หล่อวิจิตร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 xml:space="preserve">คู่มือเรียน </w:t>
      </w:r>
      <w:r>
        <w:rPr>
          <w:rFonts w:ascii="TH SarabunPSK" w:hAnsi="TH SarabunPSK" w:cs="TH SarabunPSK"/>
        </w:rPr>
        <w:t xml:space="preserve">Visual Basic 2010, </w:t>
      </w:r>
      <w:r>
        <w:rPr>
          <w:rFonts w:ascii="TH SarabunPSK" w:hAnsi="TH SarabunPSK" w:cs="TH SarabunPSK"/>
          <w:cs/>
        </w:rPr>
        <w:t>บริษัท โปรวิชั่น จ ากัด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 xml:space="preserve">พิมพ์ครั้งที่ </w:t>
      </w:r>
      <w:r>
        <w:rPr>
          <w:rFonts w:ascii="TH SarabunPSK" w:hAnsi="TH SarabunPSK" w:cs="TH SarabunPSK"/>
        </w:rPr>
        <w:t xml:space="preserve">1, 2554. </w:t>
      </w:r>
    </w:p>
    <w:p w14:paraId="6E295BA3" w14:textId="77777777" w:rsidR="00D324D5" w:rsidRDefault="001C3E68">
      <w:pPr>
        <w:widowControl w:val="0"/>
        <w:ind w:left="284" w:hanging="284"/>
      </w:pPr>
      <w:r>
        <w:rPr>
          <w:rFonts w:ascii="TH SarabunPSK" w:hAnsi="TH SarabunPSK" w:cs="TH SarabunPSK"/>
        </w:rPr>
        <w:t xml:space="preserve">[7] </w:t>
      </w:r>
      <w:r>
        <w:rPr>
          <w:rFonts w:ascii="TH SarabunPSK" w:hAnsi="TH SarabunPSK" w:cs="TH SarabunPSK"/>
          <w:cs/>
        </w:rPr>
        <w:t>สัจจะ จรัสรุ่งรวีวร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 xml:space="preserve">คู่มือและการใช้งาน </w:t>
      </w:r>
      <w:r>
        <w:rPr>
          <w:rFonts w:ascii="TH SarabunPSK" w:hAnsi="TH SarabunPSK" w:cs="TH SarabunPSK"/>
        </w:rPr>
        <w:t xml:space="preserve">Visual Basic 2010, </w:t>
      </w:r>
      <w:r>
        <w:rPr>
          <w:rFonts w:ascii="TH SarabunPSK" w:hAnsi="TH SarabunPSK" w:cs="TH SarabunPSK"/>
          <w:cs/>
        </w:rPr>
        <w:t>บริษัท ไอดีซี พรีเมียร์ จ ากัด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 xml:space="preserve">พิมพ์ครั้งที่ </w:t>
      </w:r>
      <w:r>
        <w:rPr>
          <w:rFonts w:ascii="TH SarabunPSK" w:hAnsi="TH SarabunPSK" w:cs="TH SarabunPSK"/>
        </w:rPr>
        <w:t>1, 2554</w:t>
      </w:r>
    </w:p>
    <w:sectPr w:rsidR="00D324D5">
      <w:type w:val="continuous"/>
      <w:pgSz w:w="11906" w:h="16838"/>
      <w:pgMar w:top="1418" w:right="1418" w:bottom="1418" w:left="1418" w:header="720" w:footer="720" w:gutter="0"/>
      <w:cols w:num="2" w:space="340"/>
      <w:formProt w:val="0"/>
      <w:docGrid w:linePitch="24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06A10" w14:textId="77777777" w:rsidR="00FE35CE" w:rsidRDefault="00FE35CE">
      <w:r>
        <w:separator/>
      </w:r>
    </w:p>
  </w:endnote>
  <w:endnote w:type="continuationSeparator" w:id="0">
    <w:p w14:paraId="4E134445" w14:textId="77777777" w:rsidR="00FE35CE" w:rsidRDefault="00FE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497030"/>
      <w:docPartObj>
        <w:docPartGallery w:val="Page Numbers (Bottom of Page)"/>
        <w:docPartUnique/>
      </w:docPartObj>
    </w:sdtPr>
    <w:sdtEndPr/>
    <w:sdtContent>
      <w:p w14:paraId="27EA4B2D" w14:textId="77777777" w:rsidR="00D324D5" w:rsidRDefault="001C3E6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76400">
          <w:rPr>
            <w:noProof/>
          </w:rPr>
          <w:t>2</w:t>
        </w:r>
        <w:r>
          <w:fldChar w:fldCharType="end"/>
        </w:r>
      </w:p>
    </w:sdtContent>
  </w:sdt>
  <w:p w14:paraId="6252B7CA" w14:textId="77777777" w:rsidR="00D324D5" w:rsidRDefault="00D324D5">
    <w:pPr>
      <w:pStyle w:val="Footer"/>
      <w:jc w:val="center"/>
      <w:rPr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DCF94" w14:textId="77777777" w:rsidR="00FE35CE" w:rsidRDefault="00FE35CE">
      <w:r>
        <w:separator/>
      </w:r>
    </w:p>
  </w:footnote>
  <w:footnote w:type="continuationSeparator" w:id="0">
    <w:p w14:paraId="37F952DC" w14:textId="77777777" w:rsidR="00FE35CE" w:rsidRDefault="00FE3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F693F" w14:textId="5D8503DF" w:rsidR="00D324D5" w:rsidRDefault="00976400">
    <w:pPr>
      <w:pStyle w:val="Header"/>
      <w:tabs>
        <w:tab w:val="right" w:pos="9000"/>
      </w:tabs>
      <w:ind w:right="70"/>
      <w:jc w:val="right"/>
    </w:pPr>
    <w:r>
      <w:rPr>
        <w:rFonts w:ascii="TH SarabunPSK" w:hAnsi="TH SarabunPSK" w:cs="TH SarabunPSK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2788D76" wp14:editId="56C60E11">
          <wp:simplePos x="0" y="0"/>
          <wp:positionH relativeFrom="column">
            <wp:posOffset>29054</wp:posOffset>
          </wp:positionH>
          <wp:positionV relativeFrom="paragraph">
            <wp:posOffset>-22345</wp:posOffset>
          </wp:positionV>
          <wp:extent cx="1661795" cy="441960"/>
          <wp:effectExtent l="0" t="0" r="0" b="0"/>
          <wp:wrapNone/>
          <wp:docPr id="1" name="Picture 1" descr="C:\Users\Lenovo\AppData\Local\Microsoft\Windows\INetCache\Content.Word\logo-chula-20180409-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INetCache\Content.Word\logo-chula-20180409-th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02" t="40456" r="23982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68">
      <w:rPr>
        <w:rFonts w:ascii="TH SarabunPSK" w:hAnsi="TH SarabunPSK" w:cs="TH SarabunPSK"/>
        <w:sz w:val="20"/>
        <w:szCs w:val="20"/>
      </w:rPr>
      <w:t xml:space="preserve">                                                                                                        </w:t>
    </w:r>
    <w:r w:rsidR="001C3E68">
      <w:rPr>
        <w:rFonts w:ascii="TH SarabunPSK" w:hAnsi="TH SarabunPSK" w:cs="TH SarabunPSK"/>
        <w:sz w:val="20"/>
        <w:szCs w:val="20"/>
        <w:cs/>
      </w:rPr>
      <w:t>การประชุมวิชาการข่ายงานวิศวกรรมอุตสาหการ ประจำปี พ</w:t>
    </w:r>
    <w:r w:rsidR="001C3E68">
      <w:rPr>
        <w:rFonts w:ascii="TH SarabunPSK" w:hAnsi="TH SarabunPSK" w:cs="TH SarabunPSK"/>
        <w:sz w:val="20"/>
        <w:szCs w:val="20"/>
      </w:rPr>
      <w:t>.</w:t>
    </w:r>
    <w:r w:rsidR="001C3E68">
      <w:rPr>
        <w:rFonts w:ascii="TH SarabunPSK" w:hAnsi="TH SarabunPSK" w:cs="TH SarabunPSK"/>
        <w:sz w:val="20"/>
        <w:szCs w:val="20"/>
        <w:cs/>
      </w:rPr>
      <w:t>ศ</w:t>
    </w:r>
    <w:r w:rsidR="001C3E68">
      <w:rPr>
        <w:rFonts w:ascii="TH SarabunPSK" w:hAnsi="TH SarabunPSK" w:cs="TH SarabunPSK"/>
        <w:sz w:val="20"/>
        <w:szCs w:val="20"/>
      </w:rPr>
      <w:t>. 256</w:t>
    </w:r>
    <w:r w:rsidR="003B0B85">
      <w:rPr>
        <w:rFonts w:ascii="TH SarabunPSK" w:hAnsi="TH SarabunPSK" w:cs="TH SarabunPSK"/>
        <w:sz w:val="20"/>
        <w:szCs w:val="20"/>
      </w:rPr>
      <w:t>2</w:t>
    </w:r>
  </w:p>
  <w:p w14:paraId="5AC5586C" w14:textId="02219606" w:rsidR="00D324D5" w:rsidRPr="003B0B85" w:rsidRDefault="001C3E68">
    <w:pPr>
      <w:pStyle w:val="Header"/>
      <w:tabs>
        <w:tab w:val="right" w:pos="9000"/>
      </w:tabs>
      <w:ind w:right="70"/>
      <w:jc w:val="right"/>
      <w:rPr>
        <w:rFonts w:ascii="TH SarabunPSK" w:eastAsia="MS Mincho" w:hAnsi="TH SarabunPSK" w:cs="TH SarabunPSK"/>
        <w:sz w:val="20"/>
        <w:szCs w:val="20"/>
        <w:cs/>
        <w:lang w:eastAsia="ja-JP"/>
      </w:rPr>
    </w:pPr>
    <w:r>
      <w:rPr>
        <w:rFonts w:ascii="TH SarabunPSK" w:hAnsi="TH SarabunPSK" w:cs="TH SarabunPSK"/>
        <w:sz w:val="20"/>
        <w:szCs w:val="20"/>
        <w:cs/>
      </w:rPr>
      <w:t xml:space="preserve">ภาควิชาวิศวกรรมอุตสาหการ คณะวิศวกรรมศาสตร์  </w:t>
    </w:r>
    <w:r w:rsidR="003B0B85">
      <w:rPr>
        <w:rFonts w:ascii="TH SarabunPSK" w:eastAsia="MS Mincho" w:hAnsi="TH SarabunPSK" w:cs="TH SarabunPSK" w:hint="cs"/>
        <w:sz w:val="20"/>
        <w:szCs w:val="20"/>
        <w:cs/>
        <w:lang w:eastAsia="ja-JP"/>
      </w:rPr>
      <w:t>จุฬาลงกรณ์มหาวิทยาลัย</w:t>
    </w:r>
    <w:r>
      <w:rPr>
        <w:rFonts w:ascii="TH SarabunPSK" w:hAnsi="TH SarabunPSK" w:cs="TH SarabunPSK"/>
        <w:sz w:val="20"/>
        <w:szCs w:val="20"/>
      </w:rPr>
      <w:br/>
      <w:t>2</w:t>
    </w:r>
    <w:r w:rsidR="003B0B85">
      <w:rPr>
        <w:rFonts w:ascii="TH SarabunPSK" w:hAnsi="TH SarabunPSK" w:cs="TH SarabunPSK"/>
        <w:sz w:val="20"/>
        <w:szCs w:val="20"/>
      </w:rPr>
      <w:t>1</w:t>
    </w:r>
    <w:r>
      <w:rPr>
        <w:rFonts w:ascii="TH SarabunPSK" w:hAnsi="TH SarabunPSK" w:cs="TH SarabunPSK"/>
        <w:sz w:val="20"/>
        <w:szCs w:val="20"/>
      </w:rPr>
      <w:t>-2</w:t>
    </w:r>
    <w:r w:rsidR="003B0B85">
      <w:rPr>
        <w:rFonts w:ascii="TH SarabunPSK" w:hAnsi="TH SarabunPSK" w:cs="TH SarabunPSK"/>
        <w:sz w:val="20"/>
        <w:szCs w:val="20"/>
      </w:rPr>
      <w:t>4</w:t>
    </w:r>
    <w:r>
      <w:rPr>
        <w:rFonts w:ascii="TH SarabunPSK" w:hAnsi="TH SarabunPSK" w:cs="TH SarabunPSK"/>
        <w:sz w:val="20"/>
        <w:szCs w:val="20"/>
      </w:rPr>
      <w:t xml:space="preserve"> </w:t>
    </w:r>
    <w:r>
      <w:rPr>
        <w:rFonts w:ascii="TH SarabunPSK" w:hAnsi="TH SarabunPSK" w:cs="TH SarabunPSK"/>
        <w:sz w:val="20"/>
        <w:szCs w:val="20"/>
        <w:cs/>
      </w:rPr>
      <w:t xml:space="preserve">กรกฎาคม </w:t>
    </w:r>
    <w:r>
      <w:rPr>
        <w:rFonts w:ascii="TH SarabunPSK" w:hAnsi="TH SarabunPSK" w:cs="TH SarabunPSK"/>
        <w:sz w:val="20"/>
        <w:szCs w:val="20"/>
      </w:rPr>
      <w:t>256</w:t>
    </w:r>
    <w:r w:rsidR="003B0B85">
      <w:rPr>
        <w:rFonts w:ascii="TH SarabunPSK" w:hAnsi="TH SarabunPSK" w:cs="TH SarabunPSK"/>
        <w:sz w:val="20"/>
        <w:szCs w:val="20"/>
      </w:rPr>
      <w:t>2</w:t>
    </w:r>
    <w:r>
      <w:rPr>
        <w:rFonts w:ascii="TH SarabunPSK" w:hAnsi="TH SarabunPSK" w:cs="TH SarabunPSK"/>
        <w:sz w:val="20"/>
        <w:szCs w:val="20"/>
      </w:rPr>
      <w:t xml:space="preserve"> </w:t>
    </w:r>
    <w:r w:rsidR="003B0B85">
      <w:rPr>
        <w:rFonts w:ascii="TH SarabunPSK" w:eastAsia="MS Mincho" w:hAnsi="TH SarabunPSK" w:cs="TH SarabunPSK" w:hint="cs"/>
        <w:sz w:val="20"/>
        <w:szCs w:val="20"/>
        <w:cs/>
        <w:lang w:eastAsia="ja-JP"/>
      </w:rPr>
      <w:t>กรุงเทพมหานคร</w:t>
    </w:r>
  </w:p>
  <w:p w14:paraId="5FDE0C76" w14:textId="2B573E50" w:rsidR="00D324D5" w:rsidRDefault="00D324D5">
    <w:pPr>
      <w:pStyle w:val="Header"/>
      <w:tabs>
        <w:tab w:val="right" w:pos="9000"/>
      </w:tabs>
      <w:ind w:right="70"/>
      <w:jc w:val="right"/>
      <w:rPr>
        <w:rFonts w:ascii="TH SarabunPSK" w:hAnsi="TH SarabunPSK" w:cs="TH SarabunPSK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D5"/>
    <w:rsid w:val="001C3E68"/>
    <w:rsid w:val="003B0B85"/>
    <w:rsid w:val="00413038"/>
    <w:rsid w:val="00494D88"/>
    <w:rsid w:val="0093451A"/>
    <w:rsid w:val="00976400"/>
    <w:rsid w:val="009A6DB4"/>
    <w:rsid w:val="00D324D5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A8B38"/>
  <w15:docId w15:val="{99D97636-B4F5-4FEC-90F8-B246A7D6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1A"/>
    <w:rPr>
      <w:rFonts w:eastAsia="Cordia New"/>
      <w:sz w:val="28"/>
      <w:szCs w:val="28"/>
      <w:lang w:eastAsia="zh-CN"/>
    </w:rPr>
  </w:style>
  <w:style w:type="paragraph" w:styleId="Heading1">
    <w:name w:val="heading 1"/>
    <w:basedOn w:val="Normal"/>
    <w:qFormat/>
    <w:rsid w:val="002C571A"/>
    <w:pPr>
      <w:keepNext/>
      <w:jc w:val="right"/>
      <w:outlineLvl w:val="0"/>
    </w:pPr>
    <w:rPr>
      <w:rFonts w:ascii="Browallia New" w:hAnsi="Browallia New" w:cs="Browallia New"/>
      <w:b/>
      <w:bCs/>
      <w:sz w:val="36"/>
      <w:szCs w:val="36"/>
    </w:rPr>
  </w:style>
  <w:style w:type="paragraph" w:styleId="Heading2">
    <w:name w:val="heading 2"/>
    <w:basedOn w:val="Normal"/>
    <w:qFormat/>
    <w:rsid w:val="002C571A"/>
    <w:pPr>
      <w:keepNext/>
      <w:jc w:val="center"/>
      <w:outlineLvl w:val="1"/>
    </w:pPr>
    <w:rPr>
      <w:rFonts w:ascii="Browallia New" w:hAnsi="Browallia New" w:cs="Browallia New"/>
      <w:b/>
      <w:bCs/>
      <w:sz w:val="24"/>
      <w:szCs w:val="24"/>
    </w:rPr>
  </w:style>
  <w:style w:type="paragraph" w:styleId="Heading3">
    <w:name w:val="heading 3"/>
    <w:basedOn w:val="Normal"/>
    <w:qFormat/>
    <w:rsid w:val="002C571A"/>
    <w:pPr>
      <w:keepNext/>
      <w:ind w:left="426" w:hanging="426"/>
      <w:jc w:val="both"/>
      <w:outlineLvl w:val="2"/>
    </w:pPr>
    <w:rPr>
      <w:rFonts w:ascii="Browallia New" w:hAnsi="Browallia New" w:cs="Browallia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2C571A"/>
  </w:style>
  <w:style w:type="character" w:customStyle="1" w:styleId="MTEquationSection">
    <w:name w:val="MTEquationSection"/>
    <w:qFormat/>
    <w:rsid w:val="002C571A"/>
    <w:rPr>
      <w:rFonts w:cs="Browallia New"/>
      <w:vanish w:val="0"/>
      <w:color w:val="FF0000"/>
      <w:sz w:val="24"/>
      <w:szCs w:val="24"/>
      <w:lang w:bidi="th-TH"/>
    </w:rPr>
  </w:style>
  <w:style w:type="character" w:customStyle="1" w:styleId="a">
    <w:name w:val="ข้อความบอลลูน อักขระ"/>
    <w:basedOn w:val="DefaultParagraphFont"/>
    <w:uiPriority w:val="99"/>
    <w:semiHidden/>
    <w:qFormat/>
    <w:rsid w:val="00D05E67"/>
    <w:rPr>
      <w:rFonts w:ascii="Tahoma" w:hAnsi="Tahoma"/>
      <w:sz w:val="16"/>
      <w:lang w:eastAsia="zh-CN"/>
    </w:rPr>
  </w:style>
  <w:style w:type="character" w:customStyle="1" w:styleId="unnamed2">
    <w:name w:val="unnamed2"/>
    <w:basedOn w:val="DefaultParagraphFont"/>
    <w:qFormat/>
    <w:rsid w:val="00BB5A7A"/>
  </w:style>
  <w:style w:type="character" w:customStyle="1" w:styleId="a0">
    <w:name w:val="หัวกระดาษ อักขระ"/>
    <w:basedOn w:val="DefaultParagraphFont"/>
    <w:qFormat/>
    <w:rsid w:val="00E371F3"/>
    <w:rPr>
      <w:sz w:val="28"/>
      <w:szCs w:val="28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737C4"/>
    <w:rPr>
      <w:color w:val="808080"/>
    </w:rPr>
  </w:style>
  <w:style w:type="character" w:customStyle="1" w:styleId="a1">
    <w:name w:val="ท้ายกระดาษ อักขระ"/>
    <w:basedOn w:val="DefaultParagraphFont"/>
    <w:uiPriority w:val="99"/>
    <w:qFormat/>
    <w:rsid w:val="00D0530B"/>
    <w:rPr>
      <w:sz w:val="28"/>
      <w:szCs w:val="28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BodyText">
    <w:name w:val="Body Text"/>
    <w:basedOn w:val="Normal"/>
    <w:rsid w:val="002C571A"/>
    <w:pPr>
      <w:jc w:val="both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rsid w:val="002C57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2C571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2C571A"/>
    <w:pPr>
      <w:ind w:firstLine="284"/>
      <w:jc w:val="both"/>
    </w:pPr>
    <w:rPr>
      <w:rFonts w:ascii="Browallia New" w:hAnsi="Browallia New" w:cs="Browallia New"/>
    </w:rPr>
  </w:style>
  <w:style w:type="paragraph" w:styleId="BodyText2">
    <w:name w:val="Body Text 2"/>
    <w:basedOn w:val="Normal"/>
    <w:qFormat/>
    <w:rsid w:val="002C571A"/>
    <w:pPr>
      <w:jc w:val="both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qFormat/>
    <w:rsid w:val="002C571A"/>
    <w:rPr>
      <w:rFonts w:ascii="Browallia New" w:hAnsi="Browallia New" w:cs="Browallia New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D05E67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คณะวิศวกรรมศาสตร์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สำนักคณบดี</dc:creator>
  <dc:description/>
  <cp:lastModifiedBy>Lenovo</cp:lastModifiedBy>
  <cp:revision>8</cp:revision>
  <cp:lastPrinted>2008-01-07T07:03:00Z</cp:lastPrinted>
  <dcterms:created xsi:type="dcterms:W3CDTF">2017-01-18T04:33:00Z</dcterms:created>
  <dcterms:modified xsi:type="dcterms:W3CDTF">2018-11-24T06:33:00Z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คณะวิศวกรรมศาสตร์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